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72" w:rsidRPr="00674623" w:rsidRDefault="00904BF6" w:rsidP="00B17F82">
      <w:pPr>
        <w:ind w:firstLine="5387"/>
        <w:rPr>
          <w:rFonts w:eastAsia="Calibri"/>
          <w:sz w:val="24"/>
          <w:szCs w:val="24"/>
          <w:lang w:eastAsia="en-US"/>
        </w:rPr>
      </w:pPr>
      <w:r>
        <w:rPr>
          <w:rFonts w:eastAsia="Calibri"/>
          <w:sz w:val="24"/>
          <w:szCs w:val="24"/>
          <w:lang w:eastAsia="en-US"/>
        </w:rPr>
        <w:t>У</w:t>
      </w:r>
      <w:r w:rsidR="00A30875">
        <w:rPr>
          <w:rFonts w:eastAsia="Calibri"/>
          <w:sz w:val="24"/>
          <w:szCs w:val="24"/>
          <w:lang w:eastAsia="en-US"/>
        </w:rPr>
        <w:t>Т</w:t>
      </w:r>
      <w:r w:rsidR="00052072" w:rsidRPr="00674623">
        <w:rPr>
          <w:rFonts w:eastAsia="Calibri"/>
          <w:sz w:val="24"/>
          <w:szCs w:val="24"/>
          <w:lang w:eastAsia="en-US"/>
        </w:rPr>
        <w:t>ВЕРЖДЕН</w:t>
      </w:r>
    </w:p>
    <w:p w:rsidR="00052072" w:rsidRPr="00005AE0" w:rsidRDefault="00052072" w:rsidP="005F7D60">
      <w:pPr>
        <w:widowControl w:val="0"/>
        <w:autoSpaceDE w:val="0"/>
        <w:autoSpaceDN w:val="0"/>
        <w:adjustRightInd w:val="0"/>
        <w:ind w:left="5387" w:firstLine="0"/>
        <w:jc w:val="left"/>
        <w:rPr>
          <w:rFonts w:eastAsia="Calibri"/>
          <w:sz w:val="24"/>
          <w:szCs w:val="24"/>
          <w:lang w:eastAsia="en-US"/>
        </w:rPr>
      </w:pPr>
      <w:r w:rsidRPr="00005AE0">
        <w:rPr>
          <w:rFonts w:eastAsia="Calibri"/>
          <w:sz w:val="24"/>
          <w:szCs w:val="24"/>
          <w:lang w:eastAsia="en-US"/>
        </w:rPr>
        <w:t>приказом Департамента государственных закупок Свердловской области</w:t>
      </w:r>
    </w:p>
    <w:p w:rsidR="00052072" w:rsidRPr="00005AE0" w:rsidRDefault="00052072" w:rsidP="00052072">
      <w:pPr>
        <w:widowControl w:val="0"/>
        <w:autoSpaceDE w:val="0"/>
        <w:autoSpaceDN w:val="0"/>
        <w:adjustRightInd w:val="0"/>
        <w:ind w:firstLine="5387"/>
        <w:jc w:val="left"/>
        <w:rPr>
          <w:rFonts w:eastAsia="Calibri"/>
          <w:sz w:val="24"/>
          <w:szCs w:val="24"/>
          <w:lang w:eastAsia="en-US"/>
        </w:rPr>
      </w:pPr>
      <w:r w:rsidRPr="00005AE0">
        <w:rPr>
          <w:rFonts w:eastAsia="Calibri"/>
          <w:sz w:val="24"/>
          <w:szCs w:val="24"/>
          <w:lang w:eastAsia="en-US"/>
        </w:rPr>
        <w:t>от ________________ № _______</w:t>
      </w:r>
    </w:p>
    <w:p w:rsidR="00904BF6" w:rsidRPr="00904BF6" w:rsidRDefault="00052072" w:rsidP="00904BF6">
      <w:pPr>
        <w:widowControl w:val="0"/>
        <w:autoSpaceDE w:val="0"/>
        <w:autoSpaceDN w:val="0"/>
        <w:adjustRightInd w:val="0"/>
        <w:ind w:left="5387" w:firstLine="0"/>
        <w:jc w:val="left"/>
        <w:rPr>
          <w:rFonts w:eastAsia="Calibri"/>
          <w:sz w:val="24"/>
          <w:szCs w:val="24"/>
          <w:lang w:eastAsia="en-US"/>
        </w:rPr>
      </w:pPr>
      <w:r w:rsidRPr="00005AE0">
        <w:rPr>
          <w:rFonts w:eastAsia="Calibri"/>
          <w:sz w:val="24"/>
          <w:szCs w:val="24"/>
          <w:lang w:eastAsia="en-US"/>
        </w:rPr>
        <w:t>«</w:t>
      </w:r>
      <w:r w:rsidR="00904BF6" w:rsidRPr="00904BF6">
        <w:rPr>
          <w:rFonts w:eastAsia="Calibri"/>
          <w:sz w:val="24"/>
          <w:szCs w:val="24"/>
          <w:lang w:eastAsia="en-US"/>
        </w:rPr>
        <w:t>Об утверждении примерного муниципального контракта на выполнение работ</w:t>
      </w:r>
      <w:r w:rsidR="00904BF6">
        <w:rPr>
          <w:rFonts w:eastAsia="Calibri"/>
          <w:sz w:val="24"/>
          <w:szCs w:val="24"/>
          <w:lang w:eastAsia="en-US"/>
        </w:rPr>
        <w:t xml:space="preserve"> </w:t>
      </w:r>
      <w:r w:rsidR="00904BF6" w:rsidRPr="00904BF6">
        <w:rPr>
          <w:rFonts w:eastAsia="Calibri"/>
          <w:sz w:val="24"/>
          <w:szCs w:val="24"/>
          <w:lang w:eastAsia="en-US"/>
        </w:rPr>
        <w:t>по благоустройству дворовых и общественных территорий в рамках</w:t>
      </w:r>
    </w:p>
    <w:p w:rsidR="00052072" w:rsidRPr="00005AE0" w:rsidRDefault="00904BF6" w:rsidP="00904BF6">
      <w:pPr>
        <w:widowControl w:val="0"/>
        <w:autoSpaceDE w:val="0"/>
        <w:autoSpaceDN w:val="0"/>
        <w:adjustRightInd w:val="0"/>
        <w:ind w:left="5387" w:firstLine="0"/>
        <w:jc w:val="left"/>
        <w:rPr>
          <w:rFonts w:eastAsia="Calibri"/>
          <w:sz w:val="24"/>
          <w:szCs w:val="24"/>
          <w:lang w:eastAsia="en-US"/>
        </w:rPr>
      </w:pPr>
      <w:r w:rsidRPr="00904BF6">
        <w:rPr>
          <w:rFonts w:eastAsia="Calibri"/>
          <w:sz w:val="24"/>
          <w:szCs w:val="24"/>
          <w:lang w:eastAsia="en-US"/>
        </w:rPr>
        <w:t>приоритетного проекта «Формирование комфортной среды»</w:t>
      </w:r>
    </w:p>
    <w:p w:rsidR="00052072" w:rsidRPr="00005AE0" w:rsidRDefault="00052072" w:rsidP="00052072">
      <w:pPr>
        <w:widowControl w:val="0"/>
        <w:autoSpaceDE w:val="0"/>
        <w:autoSpaceDN w:val="0"/>
        <w:adjustRightInd w:val="0"/>
        <w:ind w:left="5387" w:firstLine="0"/>
        <w:jc w:val="left"/>
        <w:rPr>
          <w:rFonts w:eastAsia="Calibri"/>
          <w:szCs w:val="28"/>
          <w:lang w:eastAsia="en-US"/>
        </w:rPr>
      </w:pPr>
    </w:p>
    <w:p w:rsidR="00904BF6" w:rsidRDefault="00904BF6" w:rsidP="00904BF6">
      <w:pPr>
        <w:widowControl w:val="0"/>
        <w:autoSpaceDE w:val="0"/>
        <w:autoSpaceDN w:val="0"/>
        <w:adjustRightInd w:val="0"/>
        <w:ind w:firstLine="0"/>
        <w:jc w:val="center"/>
        <w:rPr>
          <w:b/>
          <w:szCs w:val="28"/>
        </w:rPr>
      </w:pPr>
      <w:r>
        <w:rPr>
          <w:b/>
          <w:szCs w:val="28"/>
        </w:rPr>
        <w:t>П</w:t>
      </w:r>
      <w:r w:rsidRPr="00904BF6">
        <w:rPr>
          <w:b/>
          <w:szCs w:val="28"/>
        </w:rPr>
        <w:t>римерный муниципальный контракт на выполнение работ по благоустройству дворовых и общественных территорий</w:t>
      </w:r>
    </w:p>
    <w:p w:rsidR="00904BF6" w:rsidRDefault="00904BF6" w:rsidP="00904BF6">
      <w:pPr>
        <w:widowControl w:val="0"/>
        <w:autoSpaceDE w:val="0"/>
        <w:autoSpaceDN w:val="0"/>
        <w:adjustRightInd w:val="0"/>
        <w:ind w:firstLine="0"/>
        <w:jc w:val="center"/>
        <w:rPr>
          <w:b/>
          <w:szCs w:val="28"/>
        </w:rPr>
      </w:pPr>
      <w:r w:rsidRPr="00904BF6">
        <w:rPr>
          <w:b/>
          <w:szCs w:val="28"/>
        </w:rPr>
        <w:t>в рамках приоритетного проекта «Формирование</w:t>
      </w:r>
    </w:p>
    <w:p w:rsidR="00904BF6" w:rsidRDefault="00904BF6" w:rsidP="00904BF6">
      <w:pPr>
        <w:widowControl w:val="0"/>
        <w:autoSpaceDE w:val="0"/>
        <w:autoSpaceDN w:val="0"/>
        <w:adjustRightInd w:val="0"/>
        <w:ind w:firstLine="0"/>
        <w:jc w:val="center"/>
        <w:rPr>
          <w:b/>
          <w:szCs w:val="28"/>
        </w:rPr>
      </w:pPr>
      <w:r w:rsidRPr="00904BF6">
        <w:rPr>
          <w:b/>
          <w:szCs w:val="28"/>
        </w:rPr>
        <w:t>комфортной среды»</w:t>
      </w:r>
      <w:r w:rsidR="0037078E">
        <w:rPr>
          <w:b/>
          <w:szCs w:val="28"/>
        </w:rPr>
        <w:t xml:space="preserve"> №_______________________</w:t>
      </w:r>
    </w:p>
    <w:p w:rsidR="00E97613" w:rsidRPr="00005AE0" w:rsidRDefault="00E97613" w:rsidP="0044248C">
      <w:pPr>
        <w:widowControl w:val="0"/>
        <w:autoSpaceDE w:val="0"/>
        <w:autoSpaceDN w:val="0"/>
        <w:adjustRightInd w:val="0"/>
        <w:ind w:firstLine="0"/>
        <w:jc w:val="center"/>
        <w:rPr>
          <w:b/>
          <w:szCs w:val="28"/>
        </w:rPr>
      </w:pPr>
      <w:r w:rsidRPr="00005AE0">
        <w:rPr>
          <w:b/>
          <w:szCs w:val="28"/>
        </w:rPr>
        <w:t>(</w:t>
      </w:r>
      <w:r w:rsidR="00A91CB6">
        <w:rPr>
          <w:b/>
          <w:szCs w:val="28"/>
        </w:rPr>
        <w:t>ПР</w:t>
      </w:r>
      <w:r w:rsidRPr="00005AE0">
        <w:rPr>
          <w:b/>
          <w:szCs w:val="28"/>
        </w:rPr>
        <w:t>ИК</w:t>
      </w:r>
      <w:r w:rsidR="00A91CB6">
        <w:rPr>
          <w:b/>
          <w:szCs w:val="28"/>
        </w:rPr>
        <w:t>А</w:t>
      </w:r>
      <w:r w:rsidRPr="00005AE0">
        <w:rPr>
          <w:b/>
          <w:szCs w:val="28"/>
        </w:rPr>
        <w:t>З №_______________)</w:t>
      </w:r>
    </w:p>
    <w:p w:rsidR="00674623" w:rsidRPr="00005AE0" w:rsidRDefault="00674623" w:rsidP="00E00ADE">
      <w:pPr>
        <w:ind w:firstLine="0"/>
        <w:rPr>
          <w:sz w:val="24"/>
          <w:szCs w:val="24"/>
        </w:rPr>
      </w:pPr>
    </w:p>
    <w:p w:rsidR="00E00ADE" w:rsidRPr="00005AE0" w:rsidRDefault="00E00ADE" w:rsidP="00E00ADE">
      <w:pPr>
        <w:ind w:firstLine="0"/>
        <w:rPr>
          <w:sz w:val="24"/>
          <w:szCs w:val="24"/>
        </w:rPr>
      </w:pPr>
      <w:r w:rsidRPr="00005AE0">
        <w:rPr>
          <w:sz w:val="24"/>
          <w:szCs w:val="24"/>
        </w:rPr>
        <w:t>_______________ «___»_____________20__ г.</w:t>
      </w:r>
      <w:r w:rsidRPr="00005AE0">
        <w:rPr>
          <w:sz w:val="24"/>
          <w:szCs w:val="24"/>
        </w:rPr>
        <w:br/>
      </w:r>
      <w:r w:rsidRPr="00005AE0">
        <w:rPr>
          <w:sz w:val="14"/>
          <w:szCs w:val="24"/>
        </w:rPr>
        <w:t>(место заключения контракта)</w:t>
      </w:r>
    </w:p>
    <w:p w:rsidR="00E00ADE" w:rsidRPr="00005AE0" w:rsidRDefault="00E00ADE" w:rsidP="00315833">
      <w:pPr>
        <w:ind w:firstLine="709"/>
        <w:rPr>
          <w:sz w:val="24"/>
          <w:szCs w:val="24"/>
        </w:rPr>
      </w:pPr>
    </w:p>
    <w:p w:rsidR="00E00ADE" w:rsidRPr="00005AE0" w:rsidRDefault="00E00ADE" w:rsidP="00315833">
      <w:pPr>
        <w:autoSpaceDE w:val="0"/>
        <w:autoSpaceDN w:val="0"/>
        <w:adjustRightInd w:val="0"/>
        <w:ind w:firstLine="709"/>
        <w:rPr>
          <w:sz w:val="24"/>
          <w:szCs w:val="24"/>
        </w:rPr>
      </w:pPr>
      <w:r w:rsidRPr="00005AE0">
        <w:rPr>
          <w:sz w:val="24"/>
          <w:szCs w:val="24"/>
        </w:rPr>
        <w:t>____________________________________, именуем</w:t>
      </w:r>
      <w:r w:rsidR="00812527">
        <w:rPr>
          <w:sz w:val="24"/>
          <w:szCs w:val="24"/>
        </w:rPr>
        <w:t>ый</w:t>
      </w:r>
      <w:r w:rsidRPr="00005AE0">
        <w:rPr>
          <w:sz w:val="24"/>
          <w:szCs w:val="24"/>
        </w:rPr>
        <w:t>__ в дальнейшем «Заказчик», в лице ___________________________, действующего на основании ___________, с одной стороны, и ____________________________________________, именуем</w:t>
      </w:r>
      <w:r w:rsidR="00812527">
        <w:rPr>
          <w:sz w:val="24"/>
          <w:szCs w:val="24"/>
        </w:rPr>
        <w:t>ый</w:t>
      </w:r>
      <w:r w:rsidRPr="00005AE0">
        <w:rPr>
          <w:sz w:val="24"/>
          <w:szCs w:val="24"/>
        </w:rPr>
        <w:t>__ в дальнейшем «</w:t>
      </w:r>
      <w:r w:rsidR="001A0530">
        <w:rPr>
          <w:sz w:val="24"/>
          <w:szCs w:val="24"/>
        </w:rPr>
        <w:t>П</w:t>
      </w:r>
      <w:r w:rsidR="00904BF6" w:rsidRPr="00904BF6">
        <w:rPr>
          <w:sz w:val="24"/>
          <w:szCs w:val="24"/>
        </w:rPr>
        <w:t>одрядчик</w:t>
      </w:r>
      <w:r w:rsidRPr="00005AE0">
        <w:rPr>
          <w:sz w:val="24"/>
          <w:szCs w:val="24"/>
        </w:rPr>
        <w:t xml:space="preserve">», в лице _______________________, действующего на основании _______________________, вместе именуемые «Стороны», </w:t>
      </w:r>
      <w:r w:rsidRPr="00005AE0">
        <w:rPr>
          <w:kern w:val="16"/>
          <w:sz w:val="24"/>
          <w:szCs w:val="24"/>
        </w:rPr>
        <w:t xml:space="preserve">в соответствии с </w:t>
      </w:r>
      <w:r w:rsidRPr="00005AE0">
        <w:rPr>
          <w:sz w:val="24"/>
          <w:szCs w:val="24"/>
        </w:rPr>
        <w:t>законодательством Российской Федерации и иными нормативными правовыми актами о контрактной системе в сфере закупок</w:t>
      </w:r>
      <w:r w:rsidRPr="00005AE0">
        <w:rPr>
          <w:kern w:val="16"/>
          <w:sz w:val="24"/>
          <w:szCs w:val="24"/>
        </w:rPr>
        <w:t xml:space="preserve"> и по результатам проведения _____________________________ </w:t>
      </w:r>
      <w:r w:rsidRPr="00005AE0">
        <w:rPr>
          <w:i/>
          <w:kern w:val="16"/>
          <w:sz w:val="24"/>
          <w:szCs w:val="24"/>
        </w:rPr>
        <w:t>(указывается способ определения по</w:t>
      </w:r>
      <w:r w:rsidR="003E3535">
        <w:rPr>
          <w:i/>
          <w:kern w:val="16"/>
          <w:sz w:val="24"/>
          <w:szCs w:val="24"/>
        </w:rPr>
        <w:t>дрядчика</w:t>
      </w:r>
      <w:r w:rsidRPr="00005AE0">
        <w:rPr>
          <w:i/>
          <w:kern w:val="16"/>
          <w:sz w:val="24"/>
          <w:szCs w:val="24"/>
        </w:rPr>
        <w:t>, идентификационный код закупки)</w:t>
      </w:r>
      <w:r w:rsidRPr="00005AE0">
        <w:rPr>
          <w:kern w:val="16"/>
          <w:sz w:val="24"/>
          <w:szCs w:val="24"/>
        </w:rPr>
        <w:t xml:space="preserve"> на основании _______________ </w:t>
      </w:r>
      <w:r w:rsidRPr="00724A53">
        <w:rPr>
          <w:i/>
          <w:kern w:val="16"/>
          <w:sz w:val="24"/>
          <w:szCs w:val="24"/>
        </w:rPr>
        <w:t>(указывается основание заключения контракта:</w:t>
      </w:r>
      <w:r w:rsidRPr="00005AE0">
        <w:rPr>
          <w:kern w:val="16"/>
          <w:sz w:val="24"/>
          <w:szCs w:val="24"/>
        </w:rPr>
        <w:t xml:space="preserve"> </w:t>
      </w:r>
      <w:r w:rsidRPr="00005AE0">
        <w:rPr>
          <w:i/>
          <w:kern w:val="16"/>
          <w:sz w:val="24"/>
          <w:szCs w:val="24"/>
        </w:rPr>
        <w:t xml:space="preserve">протокол _______ </w:t>
      </w:r>
      <w:r w:rsidR="00724A53">
        <w:rPr>
          <w:i/>
          <w:kern w:val="16"/>
          <w:sz w:val="24"/>
          <w:szCs w:val="24"/>
        </w:rPr>
        <w:br/>
      </w:r>
      <w:r w:rsidRPr="00005AE0">
        <w:rPr>
          <w:i/>
          <w:kern w:val="16"/>
          <w:sz w:val="24"/>
          <w:szCs w:val="24"/>
        </w:rPr>
        <w:t>№ ______</w:t>
      </w:r>
      <w:r w:rsidR="00673E22" w:rsidRPr="00005AE0">
        <w:rPr>
          <w:i/>
          <w:kern w:val="16"/>
          <w:sz w:val="24"/>
          <w:szCs w:val="24"/>
        </w:rPr>
        <w:t>,</w:t>
      </w:r>
      <w:r w:rsidR="00950418" w:rsidRPr="00005AE0">
        <w:rPr>
          <w:kern w:val="16"/>
          <w:sz w:val="24"/>
          <w:szCs w:val="24"/>
        </w:rPr>
        <w:t xml:space="preserve"> </w:t>
      </w:r>
      <w:r w:rsidRPr="00A171A1">
        <w:rPr>
          <w:i/>
          <w:kern w:val="16"/>
          <w:sz w:val="24"/>
          <w:szCs w:val="24"/>
        </w:rPr>
        <w:t>пункт, часть, стат</w:t>
      </w:r>
      <w:r w:rsidR="0049702E" w:rsidRPr="00A171A1">
        <w:rPr>
          <w:i/>
          <w:kern w:val="16"/>
          <w:sz w:val="24"/>
          <w:szCs w:val="24"/>
        </w:rPr>
        <w:t>ья</w:t>
      </w:r>
      <w:r w:rsidR="0049702E" w:rsidRPr="00005AE0">
        <w:rPr>
          <w:kern w:val="16"/>
          <w:sz w:val="24"/>
          <w:szCs w:val="24"/>
        </w:rPr>
        <w:t xml:space="preserve"> Федерального закона от 5 апреля </w:t>
      </w:r>
      <w:r w:rsidRPr="00005AE0">
        <w:rPr>
          <w:kern w:val="16"/>
          <w:sz w:val="24"/>
          <w:szCs w:val="24"/>
        </w:rPr>
        <w:t xml:space="preserve">2013 года № 44-ФЗ </w:t>
      </w:r>
      <w:r w:rsidRPr="00005AE0">
        <w:rPr>
          <w:kern w:val="16"/>
          <w:sz w:val="24"/>
          <w:szCs w:val="24"/>
        </w:rPr>
        <w:b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w:t>
      </w:r>
      <w:r w:rsidR="00904BF6">
        <w:rPr>
          <w:kern w:val="16"/>
          <w:sz w:val="24"/>
          <w:szCs w:val="24"/>
        </w:rPr>
        <w:t>муниципальный</w:t>
      </w:r>
      <w:r w:rsidR="000F4634" w:rsidRPr="00005AE0">
        <w:rPr>
          <w:kern w:val="16"/>
          <w:sz w:val="24"/>
          <w:szCs w:val="24"/>
        </w:rPr>
        <w:t xml:space="preserve"> контракт</w:t>
      </w:r>
      <w:r w:rsidR="00D50270" w:rsidRPr="00005AE0">
        <w:rPr>
          <w:kern w:val="16"/>
          <w:sz w:val="24"/>
          <w:szCs w:val="24"/>
        </w:rPr>
        <w:t>, именуемый в дальнейшем «</w:t>
      </w:r>
      <w:r w:rsidR="005F7D60" w:rsidRPr="00005AE0">
        <w:rPr>
          <w:kern w:val="16"/>
          <w:sz w:val="24"/>
          <w:szCs w:val="24"/>
        </w:rPr>
        <w:t>к</w:t>
      </w:r>
      <w:r w:rsidRPr="00005AE0">
        <w:rPr>
          <w:kern w:val="16"/>
          <w:sz w:val="24"/>
          <w:szCs w:val="24"/>
        </w:rPr>
        <w:t>онтракт», о нижеследующем:</w:t>
      </w:r>
    </w:p>
    <w:p w:rsidR="00E00ADE" w:rsidRPr="00005AE0" w:rsidRDefault="00E00ADE" w:rsidP="00E00ADE">
      <w:pPr>
        <w:ind w:firstLine="709"/>
        <w:rPr>
          <w:sz w:val="24"/>
          <w:szCs w:val="24"/>
        </w:rPr>
      </w:pPr>
    </w:p>
    <w:p w:rsidR="00E00ADE" w:rsidRPr="00005AE0" w:rsidRDefault="00066A02" w:rsidP="0064518A">
      <w:pPr>
        <w:numPr>
          <w:ilvl w:val="0"/>
          <w:numId w:val="11"/>
        </w:numPr>
        <w:tabs>
          <w:tab w:val="left" w:pos="426"/>
        </w:tabs>
        <w:ind w:left="0" w:firstLine="0"/>
        <w:jc w:val="center"/>
        <w:rPr>
          <w:b/>
          <w:sz w:val="24"/>
          <w:szCs w:val="24"/>
        </w:rPr>
      </w:pPr>
      <w:r w:rsidRPr="00005AE0">
        <w:rPr>
          <w:b/>
          <w:sz w:val="24"/>
          <w:szCs w:val="24"/>
        </w:rPr>
        <w:t>ПРЕДМЕТ КОНТРАКТА</w:t>
      </w:r>
    </w:p>
    <w:p w:rsidR="009F164C" w:rsidRPr="00904BF6" w:rsidRDefault="00A14212" w:rsidP="0064518A">
      <w:pPr>
        <w:autoSpaceDE w:val="0"/>
        <w:autoSpaceDN w:val="0"/>
        <w:adjustRightInd w:val="0"/>
        <w:rPr>
          <w:sz w:val="24"/>
          <w:szCs w:val="24"/>
        </w:rPr>
      </w:pPr>
      <w:r w:rsidRPr="00904BF6">
        <w:rPr>
          <w:sz w:val="24"/>
          <w:szCs w:val="24"/>
        </w:rPr>
        <w:t>1.1. </w:t>
      </w:r>
      <w:r w:rsidR="00904BF6" w:rsidRPr="00904BF6">
        <w:rPr>
          <w:sz w:val="24"/>
          <w:szCs w:val="24"/>
        </w:rPr>
        <w:t xml:space="preserve">Заказчик поручает, а </w:t>
      </w:r>
      <w:r w:rsidR="0037078E">
        <w:rPr>
          <w:sz w:val="24"/>
          <w:szCs w:val="24"/>
        </w:rPr>
        <w:t>П</w:t>
      </w:r>
      <w:r w:rsidR="00904BF6" w:rsidRPr="00904BF6">
        <w:rPr>
          <w:sz w:val="24"/>
          <w:szCs w:val="24"/>
        </w:rPr>
        <w:t xml:space="preserve">одрядчик своими силами </w:t>
      </w:r>
      <w:r w:rsidR="00904BF6" w:rsidRPr="00904BF6">
        <w:rPr>
          <w:i/>
          <w:sz w:val="24"/>
          <w:szCs w:val="24"/>
        </w:rPr>
        <w:t>и (или) силами привлеченных организаций</w:t>
      </w:r>
      <w:r w:rsidR="00904BF6">
        <w:rPr>
          <w:rStyle w:val="af4"/>
          <w:i/>
          <w:sz w:val="24"/>
          <w:szCs w:val="24"/>
        </w:rPr>
        <w:footnoteReference w:id="2"/>
      </w:r>
      <w:r w:rsidR="00904BF6" w:rsidRPr="00904BF6">
        <w:rPr>
          <w:sz w:val="24"/>
          <w:szCs w:val="24"/>
        </w:rPr>
        <w:t xml:space="preserve"> выполняет работы, являющиеся предметом контракта. Заказчик обязуется принять и оплатить результат выполненных работ. Предметом контракта является:</w:t>
      </w:r>
      <w:r w:rsidR="00904BF6">
        <w:rPr>
          <w:sz w:val="24"/>
          <w:szCs w:val="24"/>
        </w:rPr>
        <w:t>_________________</w:t>
      </w:r>
      <w:r w:rsidR="00E00ADE" w:rsidRPr="00904BF6">
        <w:rPr>
          <w:sz w:val="24"/>
          <w:szCs w:val="24"/>
        </w:rPr>
        <w:t xml:space="preserve">. </w:t>
      </w:r>
      <w:r w:rsidR="00904BF6">
        <w:rPr>
          <w:rStyle w:val="af4"/>
          <w:sz w:val="24"/>
          <w:szCs w:val="24"/>
        </w:rPr>
        <w:footnoteReference w:id="3"/>
      </w:r>
    </w:p>
    <w:p w:rsidR="00904BF6" w:rsidRPr="00904BF6" w:rsidRDefault="00A14212" w:rsidP="00904BF6">
      <w:pPr>
        <w:autoSpaceDE w:val="0"/>
        <w:autoSpaceDN w:val="0"/>
        <w:adjustRightInd w:val="0"/>
        <w:rPr>
          <w:i/>
          <w:sz w:val="24"/>
          <w:szCs w:val="24"/>
        </w:rPr>
      </w:pPr>
      <w:r w:rsidRPr="00904BF6">
        <w:rPr>
          <w:sz w:val="24"/>
          <w:szCs w:val="24"/>
        </w:rPr>
        <w:t>1.2. </w:t>
      </w:r>
      <w:r w:rsidR="00904BF6" w:rsidRPr="00904BF6">
        <w:rPr>
          <w:sz w:val="24"/>
          <w:szCs w:val="24"/>
        </w:rPr>
        <w:t xml:space="preserve">Работы, предусмотренные пунктом 1.1 настоящего </w:t>
      </w:r>
      <w:r w:rsidR="00904BF6">
        <w:rPr>
          <w:sz w:val="24"/>
          <w:szCs w:val="24"/>
        </w:rPr>
        <w:t>к</w:t>
      </w:r>
      <w:r w:rsidR="00904BF6" w:rsidRPr="00904BF6">
        <w:rPr>
          <w:sz w:val="24"/>
          <w:szCs w:val="24"/>
        </w:rPr>
        <w:t xml:space="preserve">онтракта, выполняются </w:t>
      </w:r>
      <w:r w:rsidR="001A0530">
        <w:rPr>
          <w:sz w:val="24"/>
          <w:szCs w:val="24"/>
        </w:rPr>
        <w:t>Подрядчик</w:t>
      </w:r>
      <w:r w:rsidR="00904BF6" w:rsidRPr="00904BF6">
        <w:rPr>
          <w:sz w:val="24"/>
          <w:szCs w:val="24"/>
        </w:rPr>
        <w:t xml:space="preserve">ом в соответствии с </w:t>
      </w:r>
      <w:r w:rsidR="00904BF6" w:rsidRPr="00904BF6">
        <w:rPr>
          <w:i/>
          <w:sz w:val="24"/>
          <w:szCs w:val="24"/>
        </w:rPr>
        <w:t>проектно - сметной документацией</w:t>
      </w:r>
      <w:r w:rsidR="00904BF6" w:rsidRPr="00904BF6">
        <w:rPr>
          <w:sz w:val="24"/>
          <w:szCs w:val="24"/>
        </w:rPr>
        <w:t xml:space="preserve">, </w:t>
      </w:r>
      <w:r w:rsidR="00904BF6" w:rsidRPr="00904BF6">
        <w:rPr>
          <w:i/>
          <w:sz w:val="24"/>
          <w:szCs w:val="24"/>
        </w:rPr>
        <w:t xml:space="preserve">описанием объекта закупки (Приложение № 1 к контракту), Графиком производства работ (Приложение № 2 к </w:t>
      </w:r>
      <w:r w:rsidR="00904BF6">
        <w:rPr>
          <w:i/>
          <w:sz w:val="24"/>
          <w:szCs w:val="24"/>
        </w:rPr>
        <w:t>к</w:t>
      </w:r>
      <w:r w:rsidR="00904BF6" w:rsidRPr="00904BF6">
        <w:rPr>
          <w:i/>
          <w:sz w:val="24"/>
          <w:szCs w:val="24"/>
        </w:rPr>
        <w:t xml:space="preserve">онтракту). </w:t>
      </w:r>
    </w:p>
    <w:p w:rsidR="00E00ADE" w:rsidRDefault="00A14212" w:rsidP="00DF5EA0">
      <w:pPr>
        <w:autoSpaceDE w:val="0"/>
        <w:autoSpaceDN w:val="0"/>
        <w:adjustRightInd w:val="0"/>
        <w:rPr>
          <w:sz w:val="24"/>
          <w:szCs w:val="24"/>
        </w:rPr>
      </w:pPr>
      <w:r w:rsidRPr="00904BF6">
        <w:rPr>
          <w:sz w:val="24"/>
          <w:szCs w:val="24"/>
        </w:rPr>
        <w:t>1.3. </w:t>
      </w:r>
      <w:r w:rsidR="001A0530">
        <w:rPr>
          <w:sz w:val="24"/>
          <w:szCs w:val="24"/>
        </w:rPr>
        <w:t>Подрядчик</w:t>
      </w:r>
      <w:r w:rsidR="00DF5EA0" w:rsidRPr="00DF5EA0">
        <w:rPr>
          <w:sz w:val="24"/>
          <w:szCs w:val="24"/>
        </w:rPr>
        <w:t xml:space="preserve"> обязуется в соответствии с настоящим контрактом завершить все работы на объекте в сроки, установленные в разделе 2 настоящего контракта</w:t>
      </w:r>
      <w:r w:rsidR="00DF5EA0">
        <w:rPr>
          <w:sz w:val="24"/>
          <w:szCs w:val="24"/>
        </w:rPr>
        <w:t>.</w:t>
      </w:r>
    </w:p>
    <w:p w:rsidR="00AF5A8C" w:rsidRPr="00005AE0" w:rsidRDefault="00301637" w:rsidP="00DF5EA0">
      <w:pPr>
        <w:tabs>
          <w:tab w:val="left" w:pos="426"/>
        </w:tabs>
        <w:ind w:firstLine="709"/>
        <w:contextualSpacing/>
        <w:rPr>
          <w:sz w:val="24"/>
          <w:szCs w:val="24"/>
        </w:rPr>
      </w:pPr>
      <w:r>
        <w:rPr>
          <w:sz w:val="24"/>
          <w:szCs w:val="24"/>
        </w:rPr>
        <w:t>1</w:t>
      </w:r>
      <w:r w:rsidR="00A14212" w:rsidRPr="00005AE0">
        <w:rPr>
          <w:sz w:val="24"/>
          <w:szCs w:val="24"/>
        </w:rPr>
        <w:t>.</w:t>
      </w:r>
      <w:r>
        <w:rPr>
          <w:sz w:val="24"/>
          <w:szCs w:val="24"/>
        </w:rPr>
        <w:t>4</w:t>
      </w:r>
      <w:r w:rsidR="00A14212" w:rsidRPr="00005AE0">
        <w:rPr>
          <w:sz w:val="24"/>
          <w:szCs w:val="24"/>
        </w:rPr>
        <w:t>. </w:t>
      </w:r>
      <w:r w:rsidR="00AF5A8C" w:rsidRPr="00005AE0">
        <w:rPr>
          <w:sz w:val="24"/>
          <w:szCs w:val="24"/>
        </w:rPr>
        <w:t>Срок</w:t>
      </w:r>
      <w:r w:rsidR="00DF5EA0">
        <w:rPr>
          <w:sz w:val="24"/>
          <w:szCs w:val="24"/>
        </w:rPr>
        <w:t>и</w:t>
      </w:r>
      <w:r w:rsidR="00AF5A8C" w:rsidRPr="00005AE0">
        <w:rPr>
          <w:sz w:val="24"/>
          <w:szCs w:val="24"/>
        </w:rPr>
        <w:t xml:space="preserve"> </w:t>
      </w:r>
      <w:r w:rsidR="00DF5EA0">
        <w:rPr>
          <w:sz w:val="24"/>
          <w:szCs w:val="24"/>
        </w:rPr>
        <w:t>выполнения работ</w:t>
      </w:r>
      <w:r w:rsidR="00AF5A8C" w:rsidRPr="00005AE0">
        <w:rPr>
          <w:sz w:val="24"/>
          <w:szCs w:val="24"/>
        </w:rPr>
        <w:t>:</w:t>
      </w:r>
      <w:r w:rsidR="00C93509" w:rsidRPr="00005AE0">
        <w:rPr>
          <w:sz w:val="24"/>
          <w:szCs w:val="24"/>
        </w:rPr>
        <w:t xml:space="preserve"> </w:t>
      </w:r>
      <w:r w:rsidR="00C93509" w:rsidRPr="00005AE0">
        <w:rPr>
          <w:i/>
          <w:sz w:val="24"/>
          <w:szCs w:val="24"/>
        </w:rPr>
        <w:t>с</w:t>
      </w:r>
      <w:r w:rsidR="00AF5A8C" w:rsidRPr="00005AE0">
        <w:rPr>
          <w:i/>
          <w:sz w:val="24"/>
          <w:szCs w:val="24"/>
        </w:rPr>
        <w:t xml:space="preserve"> </w:t>
      </w:r>
      <w:r w:rsidR="00003886" w:rsidRPr="00005AE0">
        <w:rPr>
          <w:i/>
          <w:sz w:val="24"/>
          <w:szCs w:val="24"/>
        </w:rPr>
        <w:t xml:space="preserve">«___» ___________ 20__ года </w:t>
      </w:r>
      <w:r w:rsidR="00C93509" w:rsidRPr="00005AE0">
        <w:rPr>
          <w:i/>
          <w:sz w:val="24"/>
          <w:szCs w:val="24"/>
        </w:rPr>
        <w:br/>
        <w:t>до</w:t>
      </w:r>
      <w:r w:rsidR="00003886" w:rsidRPr="00005AE0">
        <w:rPr>
          <w:i/>
          <w:sz w:val="24"/>
          <w:szCs w:val="24"/>
        </w:rPr>
        <w:t xml:space="preserve"> «___»  ___________ 20__ г.</w:t>
      </w:r>
      <w:r w:rsidR="00003886" w:rsidRPr="00005AE0">
        <w:rPr>
          <w:rStyle w:val="af4"/>
          <w:i/>
          <w:sz w:val="24"/>
          <w:szCs w:val="24"/>
        </w:rPr>
        <w:footnoteReference w:id="4"/>
      </w:r>
      <w:r w:rsidR="00003886" w:rsidRPr="00005AE0">
        <w:rPr>
          <w:sz w:val="24"/>
          <w:szCs w:val="24"/>
        </w:rPr>
        <w:t xml:space="preserve">  </w:t>
      </w:r>
    </w:p>
    <w:p w:rsidR="00CD3F75" w:rsidRPr="00005AE0" w:rsidRDefault="00301637" w:rsidP="00DF5EA0">
      <w:pPr>
        <w:tabs>
          <w:tab w:val="left" w:pos="426"/>
        </w:tabs>
        <w:contextualSpacing/>
        <w:rPr>
          <w:i/>
          <w:sz w:val="24"/>
          <w:szCs w:val="24"/>
        </w:rPr>
      </w:pPr>
      <w:r>
        <w:rPr>
          <w:i/>
          <w:sz w:val="24"/>
          <w:szCs w:val="24"/>
        </w:rPr>
        <w:lastRenderedPageBreak/>
        <w:t>1</w:t>
      </w:r>
      <w:r w:rsidR="00DF5EA0">
        <w:rPr>
          <w:i/>
          <w:sz w:val="24"/>
          <w:szCs w:val="24"/>
        </w:rPr>
        <w:t>.</w:t>
      </w:r>
      <w:r>
        <w:rPr>
          <w:i/>
          <w:sz w:val="24"/>
          <w:szCs w:val="24"/>
        </w:rPr>
        <w:t>5</w:t>
      </w:r>
      <w:r w:rsidR="00DF5EA0">
        <w:rPr>
          <w:i/>
          <w:sz w:val="24"/>
          <w:szCs w:val="24"/>
        </w:rPr>
        <w:t>.</w:t>
      </w:r>
      <w:r w:rsidR="00CD3F75" w:rsidRPr="00005AE0">
        <w:rPr>
          <w:sz w:val="24"/>
          <w:szCs w:val="24"/>
        </w:rPr>
        <w:t xml:space="preserve"> </w:t>
      </w:r>
      <w:r w:rsidR="00CD3F75" w:rsidRPr="00005AE0">
        <w:rPr>
          <w:i/>
          <w:sz w:val="24"/>
          <w:szCs w:val="24"/>
        </w:rPr>
        <w:t>Отчетный период: ___________________.</w:t>
      </w:r>
      <w:r w:rsidR="00CD3F75" w:rsidRPr="00005AE0">
        <w:rPr>
          <w:i/>
          <w:sz w:val="24"/>
          <w:szCs w:val="24"/>
          <w:vertAlign w:val="superscript"/>
        </w:rPr>
        <w:footnoteReference w:id="5"/>
      </w:r>
    </w:p>
    <w:p w:rsidR="00DF5EA0" w:rsidRDefault="00301637" w:rsidP="00DF5EA0">
      <w:pPr>
        <w:autoSpaceDE w:val="0"/>
        <w:autoSpaceDN w:val="0"/>
        <w:adjustRightInd w:val="0"/>
        <w:ind w:firstLine="709"/>
        <w:outlineLvl w:val="2"/>
        <w:rPr>
          <w:i/>
          <w:sz w:val="24"/>
          <w:szCs w:val="24"/>
        </w:rPr>
      </w:pPr>
      <w:r>
        <w:rPr>
          <w:i/>
          <w:sz w:val="24"/>
          <w:szCs w:val="24"/>
        </w:rPr>
        <w:t>1.6</w:t>
      </w:r>
      <w:r w:rsidR="00DF5EA0">
        <w:rPr>
          <w:i/>
          <w:sz w:val="24"/>
          <w:szCs w:val="24"/>
        </w:rPr>
        <w:t>.</w:t>
      </w:r>
      <w:r w:rsidR="00DF5EA0">
        <w:t> </w:t>
      </w:r>
      <w:r w:rsidR="00DF5EA0" w:rsidRPr="00DF5EA0">
        <w:rPr>
          <w:i/>
          <w:sz w:val="24"/>
          <w:szCs w:val="24"/>
        </w:rPr>
        <w:t>Календарные сроки выполнения работ по объекту, определяются Графиком производства работ</w:t>
      </w:r>
      <w:r w:rsidR="00BB5606">
        <w:rPr>
          <w:i/>
          <w:sz w:val="24"/>
          <w:szCs w:val="24"/>
        </w:rPr>
        <w:t xml:space="preserve"> (Приложение № 2 к контракту)</w:t>
      </w:r>
      <w:r w:rsidR="00DF5EA0" w:rsidRPr="00DF5EA0">
        <w:rPr>
          <w:i/>
          <w:sz w:val="24"/>
          <w:szCs w:val="24"/>
        </w:rPr>
        <w:t xml:space="preserve">. </w:t>
      </w:r>
    </w:p>
    <w:p w:rsidR="00E13AF1" w:rsidRPr="00E13AF1" w:rsidRDefault="00E13AF1" w:rsidP="00DF5EA0">
      <w:pPr>
        <w:autoSpaceDE w:val="0"/>
        <w:autoSpaceDN w:val="0"/>
        <w:adjustRightInd w:val="0"/>
        <w:ind w:firstLine="709"/>
        <w:outlineLvl w:val="2"/>
        <w:rPr>
          <w:sz w:val="24"/>
          <w:szCs w:val="24"/>
        </w:rPr>
      </w:pPr>
      <w:r w:rsidRPr="00E13AF1">
        <w:rPr>
          <w:sz w:val="24"/>
          <w:szCs w:val="24"/>
        </w:rPr>
        <w:t>1.7.</w:t>
      </w:r>
      <w:r w:rsidRPr="00E13AF1">
        <w:t xml:space="preserve"> </w:t>
      </w:r>
      <w:r w:rsidRPr="00E13AF1">
        <w:rPr>
          <w:sz w:val="24"/>
          <w:szCs w:val="24"/>
        </w:rPr>
        <w:t>Место выполнения работ: _______________.</w:t>
      </w:r>
    </w:p>
    <w:p w:rsidR="00E00ADE" w:rsidRPr="00005AE0" w:rsidRDefault="00E00ADE" w:rsidP="00E00ADE">
      <w:pPr>
        <w:ind w:firstLine="709"/>
        <w:jc w:val="center"/>
        <w:rPr>
          <w:szCs w:val="28"/>
        </w:rPr>
      </w:pPr>
    </w:p>
    <w:p w:rsidR="00D50270" w:rsidRPr="00005AE0" w:rsidRDefault="00216EFC" w:rsidP="0044248C">
      <w:pPr>
        <w:widowControl w:val="0"/>
        <w:tabs>
          <w:tab w:val="left" w:pos="426"/>
        </w:tabs>
        <w:autoSpaceDE w:val="0"/>
        <w:autoSpaceDN w:val="0"/>
        <w:adjustRightInd w:val="0"/>
        <w:ind w:firstLine="0"/>
        <w:jc w:val="center"/>
        <w:rPr>
          <w:b/>
          <w:sz w:val="24"/>
          <w:szCs w:val="24"/>
        </w:rPr>
      </w:pPr>
      <w:r w:rsidRPr="00005AE0">
        <w:rPr>
          <w:b/>
          <w:sz w:val="24"/>
          <w:szCs w:val="24"/>
        </w:rPr>
        <w:t xml:space="preserve">2. </w:t>
      </w:r>
      <w:r w:rsidR="00066A02" w:rsidRPr="00005AE0">
        <w:rPr>
          <w:b/>
          <w:sz w:val="24"/>
          <w:szCs w:val="24"/>
        </w:rPr>
        <w:t>ЦЕНА КОНТРАКТА И ПОРЯДОК РАСЧЕТА</w:t>
      </w:r>
    </w:p>
    <w:p w:rsidR="0083061E" w:rsidRPr="00A171A1" w:rsidRDefault="0083061E" w:rsidP="0083061E">
      <w:pPr>
        <w:tabs>
          <w:tab w:val="left" w:pos="709"/>
          <w:tab w:val="num" w:pos="810"/>
        </w:tabs>
        <w:ind w:firstLine="709"/>
        <w:rPr>
          <w:bCs/>
          <w:i/>
          <w:sz w:val="24"/>
          <w:szCs w:val="24"/>
        </w:rPr>
      </w:pPr>
      <w:r w:rsidRPr="00005AE0">
        <w:rPr>
          <w:sz w:val="24"/>
          <w:szCs w:val="24"/>
        </w:rPr>
        <w:t>2.1.</w:t>
      </w:r>
      <w:r w:rsidR="00003886" w:rsidRPr="00005AE0">
        <w:rPr>
          <w:sz w:val="24"/>
          <w:szCs w:val="24"/>
        </w:rPr>
        <w:t> </w:t>
      </w:r>
      <w:r w:rsidRPr="00005AE0">
        <w:rPr>
          <w:bCs/>
          <w:sz w:val="24"/>
          <w:szCs w:val="24"/>
        </w:rPr>
        <w:t xml:space="preserve">Цена </w:t>
      </w:r>
      <w:r w:rsidR="00D55257" w:rsidRPr="00005AE0">
        <w:rPr>
          <w:bCs/>
          <w:sz w:val="24"/>
          <w:szCs w:val="24"/>
        </w:rPr>
        <w:t>к</w:t>
      </w:r>
      <w:r w:rsidRPr="00005AE0">
        <w:rPr>
          <w:bCs/>
          <w:sz w:val="24"/>
          <w:szCs w:val="24"/>
        </w:rPr>
        <w:t xml:space="preserve">онтракта является твердой и </w:t>
      </w:r>
      <w:r w:rsidR="00AE6650" w:rsidRPr="00005AE0">
        <w:rPr>
          <w:bCs/>
          <w:sz w:val="24"/>
          <w:szCs w:val="24"/>
        </w:rPr>
        <w:t xml:space="preserve">не может изменяться в ходе его исполнения, </w:t>
      </w:r>
      <w:r w:rsidR="00AE6650" w:rsidRPr="00A171A1">
        <w:rPr>
          <w:bCs/>
          <w:i/>
          <w:sz w:val="24"/>
          <w:szCs w:val="24"/>
        </w:rPr>
        <w:t>за исключением случаев, предусмотренных п. 2.5</w:t>
      </w:r>
      <w:r w:rsidR="00995106" w:rsidRPr="00A171A1">
        <w:rPr>
          <w:bCs/>
          <w:i/>
          <w:sz w:val="24"/>
          <w:szCs w:val="24"/>
        </w:rPr>
        <w:t>,</w:t>
      </w:r>
      <w:r w:rsidR="00AE6650" w:rsidRPr="00A171A1">
        <w:rPr>
          <w:bCs/>
          <w:i/>
          <w:sz w:val="24"/>
          <w:szCs w:val="24"/>
        </w:rPr>
        <w:t xml:space="preserve"> п. 2.6. </w:t>
      </w:r>
      <w:r w:rsidR="00816243" w:rsidRPr="00A171A1">
        <w:rPr>
          <w:bCs/>
          <w:i/>
          <w:sz w:val="24"/>
          <w:szCs w:val="24"/>
        </w:rPr>
        <w:t>к</w:t>
      </w:r>
      <w:r w:rsidR="00AE6650" w:rsidRPr="00A171A1">
        <w:rPr>
          <w:bCs/>
          <w:i/>
          <w:sz w:val="24"/>
          <w:szCs w:val="24"/>
        </w:rPr>
        <w:t>онтракта</w:t>
      </w:r>
      <w:r w:rsidRPr="00A171A1">
        <w:rPr>
          <w:bCs/>
          <w:i/>
          <w:sz w:val="24"/>
          <w:szCs w:val="24"/>
        </w:rPr>
        <w:t>.</w:t>
      </w:r>
      <w:r w:rsidR="00A171A1">
        <w:rPr>
          <w:rStyle w:val="af4"/>
          <w:bCs/>
          <w:i/>
          <w:sz w:val="24"/>
          <w:szCs w:val="24"/>
        </w:rPr>
        <w:footnoteReference w:id="6"/>
      </w:r>
    </w:p>
    <w:p w:rsidR="00816243" w:rsidRPr="00005AE0" w:rsidRDefault="0083061E" w:rsidP="00207725">
      <w:pPr>
        <w:tabs>
          <w:tab w:val="left" w:pos="709"/>
          <w:tab w:val="num" w:pos="810"/>
        </w:tabs>
        <w:ind w:firstLine="709"/>
        <w:rPr>
          <w:bCs/>
          <w:sz w:val="24"/>
          <w:szCs w:val="24"/>
        </w:rPr>
      </w:pPr>
      <w:bookmarkStart w:id="0" w:name="P85"/>
      <w:bookmarkEnd w:id="0"/>
      <w:r w:rsidRPr="00005AE0">
        <w:rPr>
          <w:bCs/>
          <w:sz w:val="24"/>
          <w:szCs w:val="24"/>
        </w:rPr>
        <w:t xml:space="preserve">2.2. Цена </w:t>
      </w:r>
      <w:r w:rsidR="00D55257" w:rsidRPr="00005AE0">
        <w:rPr>
          <w:bCs/>
          <w:sz w:val="24"/>
          <w:szCs w:val="24"/>
        </w:rPr>
        <w:t>к</w:t>
      </w:r>
      <w:r w:rsidRPr="00005AE0">
        <w:rPr>
          <w:bCs/>
          <w:sz w:val="24"/>
          <w:szCs w:val="24"/>
        </w:rPr>
        <w:t>онтракта составляет _____</w:t>
      </w:r>
      <w:r w:rsidR="006C2139" w:rsidRPr="00005AE0">
        <w:rPr>
          <w:bCs/>
          <w:sz w:val="24"/>
          <w:szCs w:val="24"/>
        </w:rPr>
        <w:t>__</w:t>
      </w:r>
      <w:r w:rsidRPr="00005AE0">
        <w:rPr>
          <w:bCs/>
          <w:sz w:val="24"/>
          <w:szCs w:val="24"/>
        </w:rPr>
        <w:t xml:space="preserve"> (___</w:t>
      </w:r>
      <w:r w:rsidR="00207725" w:rsidRPr="00005AE0">
        <w:rPr>
          <w:bCs/>
          <w:sz w:val="24"/>
          <w:szCs w:val="24"/>
        </w:rPr>
        <w:t xml:space="preserve">__) рублей _____ (_____) копеек </w:t>
      </w:r>
      <w:r w:rsidR="00207725" w:rsidRPr="00005AE0">
        <w:rPr>
          <w:bCs/>
          <w:i/>
          <w:sz w:val="24"/>
          <w:szCs w:val="24"/>
        </w:rPr>
        <w:t>(сумма прописью)</w:t>
      </w:r>
      <w:r w:rsidR="00816243" w:rsidRPr="00005AE0">
        <w:rPr>
          <w:bCs/>
          <w:sz w:val="24"/>
          <w:szCs w:val="24"/>
        </w:rPr>
        <w:t>,</w:t>
      </w:r>
      <w:r w:rsidR="00816243" w:rsidRPr="00005AE0">
        <w:rPr>
          <w:bCs/>
          <w:i/>
          <w:sz w:val="24"/>
          <w:szCs w:val="24"/>
        </w:rPr>
        <w:t xml:space="preserve"> без НДС или с НДС - ____% (_______________</w:t>
      </w:r>
      <w:r w:rsidR="006C2139" w:rsidRPr="00005AE0">
        <w:rPr>
          <w:bCs/>
          <w:i/>
          <w:sz w:val="24"/>
          <w:szCs w:val="24"/>
        </w:rPr>
        <w:t xml:space="preserve">) </w:t>
      </w:r>
      <w:r w:rsidR="00816243" w:rsidRPr="00005AE0">
        <w:rPr>
          <w:bCs/>
          <w:i/>
          <w:sz w:val="24"/>
          <w:szCs w:val="24"/>
        </w:rPr>
        <w:t>рублей</w:t>
      </w:r>
      <w:r w:rsidR="006C2139" w:rsidRPr="00005AE0">
        <w:rPr>
          <w:bCs/>
          <w:i/>
          <w:sz w:val="24"/>
          <w:szCs w:val="24"/>
        </w:rPr>
        <w:t xml:space="preserve"> </w:t>
      </w:r>
      <w:r w:rsidR="006C2139" w:rsidRPr="00005AE0">
        <w:rPr>
          <w:bCs/>
          <w:sz w:val="24"/>
          <w:szCs w:val="24"/>
        </w:rPr>
        <w:t>(далее - цена контракта)</w:t>
      </w:r>
      <w:r w:rsidR="00816243" w:rsidRPr="00005AE0">
        <w:rPr>
          <w:bCs/>
          <w:i/>
          <w:sz w:val="24"/>
          <w:szCs w:val="24"/>
        </w:rPr>
        <w:t>.</w:t>
      </w:r>
    </w:p>
    <w:p w:rsidR="00207725" w:rsidRPr="00005AE0" w:rsidRDefault="00207725" w:rsidP="00207725">
      <w:pPr>
        <w:tabs>
          <w:tab w:val="left" w:pos="709"/>
          <w:tab w:val="num" w:pos="810"/>
        </w:tabs>
        <w:ind w:firstLine="709"/>
        <w:rPr>
          <w:bCs/>
          <w:sz w:val="24"/>
          <w:szCs w:val="24"/>
        </w:rPr>
      </w:pPr>
      <w:r w:rsidRPr="00005AE0">
        <w:rPr>
          <w:bCs/>
          <w:sz w:val="24"/>
          <w:szCs w:val="24"/>
        </w:rPr>
        <w:t xml:space="preserve">Сумма, подлежащая уплате Заказчиком </w:t>
      </w:r>
      <w:r w:rsidR="001A0530">
        <w:rPr>
          <w:sz w:val="24"/>
          <w:szCs w:val="24"/>
        </w:rPr>
        <w:t>Подрядчик</w:t>
      </w:r>
      <w:r w:rsidR="00535BDA">
        <w:rPr>
          <w:sz w:val="24"/>
          <w:szCs w:val="24"/>
        </w:rPr>
        <w:t>у</w:t>
      </w:r>
      <w:r w:rsidRPr="00005AE0">
        <w:rPr>
          <w:bCs/>
          <w:sz w:val="24"/>
          <w:szCs w:val="24"/>
        </w:rPr>
        <w:t xml:space="preserve">, уменьшается на размер </w:t>
      </w:r>
      <w:r w:rsidRPr="00005AE0">
        <w:rPr>
          <w:bCs/>
          <w:iCs/>
          <w:sz w:val="24"/>
          <w:szCs w:val="24"/>
        </w:rPr>
        <w:t>налогов, сборов и иных обязательных</w:t>
      </w:r>
      <w:r w:rsidRPr="00005AE0">
        <w:rPr>
          <w:bCs/>
          <w:sz w:val="24"/>
          <w:szCs w:val="24"/>
        </w:rPr>
        <w:t xml:space="preserve"> платежей </w:t>
      </w:r>
      <w:r w:rsidRPr="00005AE0">
        <w:rPr>
          <w:bCs/>
          <w:iCs/>
          <w:sz w:val="24"/>
          <w:szCs w:val="24"/>
        </w:rPr>
        <w:t>в бюджеты бюджетной системы Российской Федерации</w:t>
      </w:r>
      <w:r w:rsidRPr="00005AE0">
        <w:rPr>
          <w:bCs/>
          <w:sz w:val="24"/>
          <w:szCs w:val="24"/>
        </w:rPr>
        <w:t xml:space="preserve">, связанных с оплатой </w:t>
      </w:r>
      <w:r w:rsidR="00816243" w:rsidRPr="00005AE0">
        <w:rPr>
          <w:bCs/>
          <w:sz w:val="24"/>
          <w:szCs w:val="24"/>
        </w:rPr>
        <w:t>к</w:t>
      </w:r>
      <w:r w:rsidRPr="00005AE0">
        <w:rPr>
          <w:bCs/>
          <w:sz w:val="24"/>
          <w:szCs w:val="24"/>
        </w:rPr>
        <w:t>онтракта</w:t>
      </w:r>
      <w:r w:rsidRPr="00005AE0">
        <w:rPr>
          <w:bCs/>
          <w:iCs/>
          <w:sz w:val="24"/>
          <w:szCs w:val="24"/>
        </w:rPr>
        <w:t xml:space="preserve">, если в соответствии с </w:t>
      </w:r>
      <w:hyperlink r:id="rId8" w:anchor="/document/10900200/entry/1" w:history="1">
        <w:r w:rsidRPr="00005AE0">
          <w:rPr>
            <w:rStyle w:val="af0"/>
            <w:bCs/>
            <w:iCs/>
            <w:color w:val="auto"/>
            <w:sz w:val="24"/>
            <w:szCs w:val="24"/>
            <w:u w:val="none"/>
          </w:rPr>
          <w:t>законодательством</w:t>
        </w:r>
      </w:hyperlink>
      <w:r w:rsidRPr="00005AE0">
        <w:rPr>
          <w:bCs/>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05AE0">
        <w:rPr>
          <w:bCs/>
          <w:sz w:val="24"/>
          <w:szCs w:val="24"/>
        </w:rPr>
        <w:t>.</w:t>
      </w:r>
    </w:p>
    <w:p w:rsidR="0083061E" w:rsidRPr="00005AE0" w:rsidRDefault="0083061E" w:rsidP="0083061E">
      <w:pPr>
        <w:tabs>
          <w:tab w:val="left" w:pos="709"/>
          <w:tab w:val="num" w:pos="810"/>
        </w:tabs>
        <w:ind w:firstLine="709"/>
        <w:rPr>
          <w:bCs/>
          <w:sz w:val="24"/>
          <w:szCs w:val="24"/>
        </w:rPr>
      </w:pPr>
      <w:r w:rsidRPr="00005AE0">
        <w:rPr>
          <w:bCs/>
          <w:sz w:val="24"/>
          <w:szCs w:val="24"/>
        </w:rPr>
        <w:t>Источник финансирования:</w:t>
      </w:r>
      <w:r w:rsidR="007D5ABA" w:rsidRPr="00005AE0">
        <w:t xml:space="preserve"> </w:t>
      </w:r>
      <w:r w:rsidR="007D5ABA" w:rsidRPr="00005AE0">
        <w:rPr>
          <w:bCs/>
          <w:sz w:val="24"/>
          <w:szCs w:val="24"/>
        </w:rPr>
        <w:t>за счет средств бюджета</w:t>
      </w:r>
      <w:r w:rsidR="006A3C64">
        <w:rPr>
          <w:bCs/>
          <w:sz w:val="24"/>
          <w:szCs w:val="24"/>
        </w:rPr>
        <w:t xml:space="preserve"> ___________________________</w:t>
      </w:r>
      <w:r w:rsidRPr="00005AE0">
        <w:rPr>
          <w:bCs/>
          <w:sz w:val="24"/>
          <w:szCs w:val="24"/>
        </w:rPr>
        <w:t>.</w:t>
      </w:r>
      <w:r w:rsidR="007D5ABA" w:rsidRPr="00005AE0">
        <w:rPr>
          <w:rStyle w:val="af4"/>
          <w:bCs/>
          <w:sz w:val="24"/>
          <w:szCs w:val="24"/>
        </w:rPr>
        <w:footnoteReference w:id="7"/>
      </w:r>
    </w:p>
    <w:p w:rsidR="0083061E" w:rsidRPr="00005AE0" w:rsidRDefault="0083061E" w:rsidP="0083061E">
      <w:pPr>
        <w:tabs>
          <w:tab w:val="left" w:pos="709"/>
          <w:tab w:val="num" w:pos="810"/>
        </w:tabs>
        <w:ind w:firstLine="709"/>
        <w:rPr>
          <w:bCs/>
          <w:sz w:val="24"/>
          <w:szCs w:val="24"/>
        </w:rPr>
      </w:pPr>
      <w:r w:rsidRPr="00005AE0">
        <w:rPr>
          <w:bCs/>
          <w:sz w:val="24"/>
          <w:szCs w:val="24"/>
        </w:rPr>
        <w:t>2.3.</w:t>
      </w:r>
      <w:r w:rsidR="007D5ABA" w:rsidRPr="00005AE0">
        <w:rPr>
          <w:bCs/>
          <w:i/>
          <w:sz w:val="24"/>
          <w:szCs w:val="24"/>
        </w:rPr>
        <w:t> </w:t>
      </w:r>
      <w:r w:rsidRPr="00005AE0">
        <w:rPr>
          <w:bCs/>
          <w:sz w:val="24"/>
          <w:szCs w:val="24"/>
        </w:rPr>
        <w:t>Оплата по контракту осуществляется в рублях Российской Федерации.</w:t>
      </w:r>
    </w:p>
    <w:p w:rsidR="00EF50D4" w:rsidRPr="00005AE0" w:rsidRDefault="0083061E" w:rsidP="0083061E">
      <w:pPr>
        <w:tabs>
          <w:tab w:val="left" w:pos="709"/>
          <w:tab w:val="num" w:pos="810"/>
        </w:tabs>
        <w:ind w:firstLine="709"/>
        <w:rPr>
          <w:bCs/>
          <w:sz w:val="24"/>
          <w:szCs w:val="24"/>
        </w:rPr>
      </w:pPr>
      <w:r w:rsidRPr="00005AE0">
        <w:rPr>
          <w:bCs/>
          <w:sz w:val="24"/>
          <w:szCs w:val="24"/>
        </w:rPr>
        <w:t>2.4.</w:t>
      </w:r>
      <w:r w:rsidR="00535BDA">
        <w:rPr>
          <w:bCs/>
          <w:sz w:val="24"/>
          <w:szCs w:val="24"/>
        </w:rPr>
        <w:t> </w:t>
      </w:r>
      <w:r w:rsidR="00301637">
        <w:rPr>
          <w:bCs/>
          <w:sz w:val="24"/>
          <w:szCs w:val="24"/>
        </w:rPr>
        <w:t>Цена контракта включает в себя</w:t>
      </w:r>
      <w:r w:rsidRPr="00005AE0">
        <w:rPr>
          <w:bCs/>
          <w:sz w:val="24"/>
          <w:szCs w:val="24"/>
        </w:rPr>
        <w:t xml:space="preserve"> </w:t>
      </w:r>
      <w:r w:rsidR="00301637" w:rsidRPr="00301637">
        <w:rPr>
          <w:bCs/>
          <w:i/>
          <w:sz w:val="24"/>
          <w:szCs w:val="24"/>
        </w:rPr>
        <w:t>стоимость всех затрат, необходимых для выполнения работ по Контракту, в том числе:</w:t>
      </w:r>
      <w:r w:rsidR="00301637">
        <w:rPr>
          <w:bCs/>
          <w:i/>
          <w:sz w:val="24"/>
          <w:szCs w:val="24"/>
        </w:rPr>
        <w:t>_______________________________________</w:t>
      </w:r>
      <w:r w:rsidR="007D5ABA" w:rsidRPr="00005AE0">
        <w:rPr>
          <w:bCs/>
          <w:i/>
          <w:sz w:val="24"/>
          <w:szCs w:val="24"/>
        </w:rPr>
        <w:t>.</w:t>
      </w:r>
      <w:r w:rsidR="00301637">
        <w:rPr>
          <w:rStyle w:val="af4"/>
          <w:bCs/>
          <w:i/>
          <w:sz w:val="24"/>
          <w:szCs w:val="24"/>
        </w:rPr>
        <w:footnoteReference w:id="8"/>
      </w:r>
    </w:p>
    <w:p w:rsidR="00B42A1B" w:rsidRPr="00CB665D" w:rsidRDefault="0083061E" w:rsidP="00DD79EB">
      <w:pPr>
        <w:tabs>
          <w:tab w:val="left" w:pos="709"/>
          <w:tab w:val="num" w:pos="810"/>
        </w:tabs>
        <w:ind w:firstLine="709"/>
        <w:rPr>
          <w:bCs/>
          <w:i/>
          <w:sz w:val="24"/>
          <w:szCs w:val="24"/>
        </w:rPr>
      </w:pPr>
      <w:r w:rsidRPr="00CB665D">
        <w:rPr>
          <w:bCs/>
          <w:i/>
          <w:sz w:val="24"/>
          <w:szCs w:val="24"/>
        </w:rPr>
        <w:t>2.5.</w:t>
      </w:r>
      <w:r w:rsidR="00977EF6" w:rsidRPr="00CB665D">
        <w:rPr>
          <w:bCs/>
          <w:i/>
          <w:sz w:val="24"/>
          <w:szCs w:val="24"/>
        </w:rPr>
        <w:t> </w:t>
      </w:r>
      <w:r w:rsidR="00DD79EB" w:rsidRPr="00CB665D">
        <w:rPr>
          <w:bCs/>
          <w:i/>
          <w:sz w:val="24"/>
          <w:szCs w:val="24"/>
        </w:rPr>
        <w:t xml:space="preserve">Цена </w:t>
      </w:r>
      <w:r w:rsidR="00D52A06" w:rsidRPr="00CB665D">
        <w:rPr>
          <w:bCs/>
          <w:i/>
          <w:sz w:val="24"/>
          <w:szCs w:val="24"/>
        </w:rPr>
        <w:t>к</w:t>
      </w:r>
      <w:r w:rsidR="00DD79EB" w:rsidRPr="00CB665D">
        <w:rPr>
          <w:bCs/>
          <w:i/>
          <w:sz w:val="24"/>
          <w:szCs w:val="24"/>
        </w:rPr>
        <w:t>онтракта может быть снижена по соглашению Сторон без изменения предусмотренн</w:t>
      </w:r>
      <w:r w:rsidR="00301637">
        <w:rPr>
          <w:bCs/>
          <w:i/>
          <w:sz w:val="24"/>
          <w:szCs w:val="24"/>
        </w:rPr>
        <w:t>ого</w:t>
      </w:r>
      <w:r w:rsidR="00DD79EB" w:rsidRPr="00CB665D">
        <w:rPr>
          <w:bCs/>
          <w:i/>
          <w:sz w:val="24"/>
          <w:szCs w:val="24"/>
        </w:rPr>
        <w:t xml:space="preserve"> </w:t>
      </w:r>
      <w:r w:rsidR="00D52A06" w:rsidRPr="00CB665D">
        <w:rPr>
          <w:bCs/>
          <w:i/>
          <w:sz w:val="24"/>
          <w:szCs w:val="24"/>
        </w:rPr>
        <w:t>к</w:t>
      </w:r>
      <w:r w:rsidR="00DD79EB" w:rsidRPr="00CB665D">
        <w:rPr>
          <w:bCs/>
          <w:i/>
          <w:sz w:val="24"/>
          <w:szCs w:val="24"/>
        </w:rPr>
        <w:t xml:space="preserve">онтрактом </w:t>
      </w:r>
      <w:r w:rsidR="00301637">
        <w:rPr>
          <w:bCs/>
          <w:i/>
          <w:sz w:val="24"/>
          <w:szCs w:val="24"/>
        </w:rPr>
        <w:t>объема выполняемых работ</w:t>
      </w:r>
      <w:r w:rsidR="00DD79EB" w:rsidRPr="00CB665D">
        <w:rPr>
          <w:bCs/>
          <w:i/>
          <w:sz w:val="24"/>
          <w:szCs w:val="24"/>
        </w:rPr>
        <w:t xml:space="preserve"> и иных условий исполнения </w:t>
      </w:r>
      <w:r w:rsidR="00D52A06" w:rsidRPr="00CB665D">
        <w:rPr>
          <w:bCs/>
          <w:i/>
          <w:sz w:val="24"/>
          <w:szCs w:val="24"/>
        </w:rPr>
        <w:t>к</w:t>
      </w:r>
      <w:r w:rsidR="00DD79EB" w:rsidRPr="00CB665D">
        <w:rPr>
          <w:bCs/>
          <w:i/>
          <w:sz w:val="24"/>
          <w:szCs w:val="24"/>
        </w:rPr>
        <w:t>онтракта</w:t>
      </w:r>
      <w:r w:rsidR="00B42A1B" w:rsidRPr="00CB665D">
        <w:rPr>
          <w:bCs/>
          <w:i/>
          <w:sz w:val="24"/>
          <w:szCs w:val="24"/>
        </w:rPr>
        <w:t>.</w:t>
      </w:r>
      <w:r w:rsidR="00B42A1B" w:rsidRPr="00CB665D">
        <w:rPr>
          <w:bCs/>
          <w:i/>
          <w:sz w:val="24"/>
          <w:szCs w:val="24"/>
          <w:vertAlign w:val="superscript"/>
        </w:rPr>
        <w:footnoteReference w:id="9"/>
      </w:r>
      <w:r w:rsidR="00B42A1B" w:rsidRPr="00CB665D">
        <w:rPr>
          <w:bCs/>
          <w:i/>
          <w:sz w:val="24"/>
          <w:szCs w:val="24"/>
        </w:rPr>
        <w:t xml:space="preserve"> </w:t>
      </w:r>
    </w:p>
    <w:p w:rsidR="0083061E" w:rsidRPr="00005AE0" w:rsidRDefault="0083061E" w:rsidP="0083061E">
      <w:pPr>
        <w:tabs>
          <w:tab w:val="left" w:pos="709"/>
          <w:tab w:val="num" w:pos="810"/>
        </w:tabs>
        <w:ind w:firstLine="709"/>
        <w:rPr>
          <w:bCs/>
          <w:i/>
          <w:sz w:val="24"/>
          <w:szCs w:val="24"/>
        </w:rPr>
      </w:pPr>
      <w:r w:rsidRPr="00005AE0">
        <w:rPr>
          <w:bCs/>
          <w:sz w:val="24"/>
          <w:szCs w:val="24"/>
        </w:rPr>
        <w:t>2.6.</w:t>
      </w:r>
      <w:r w:rsidR="00977EF6" w:rsidRPr="00005AE0">
        <w:rPr>
          <w:bCs/>
          <w:sz w:val="24"/>
          <w:szCs w:val="24"/>
        </w:rPr>
        <w:t> </w:t>
      </w:r>
      <w:r w:rsidRPr="00005AE0">
        <w:rPr>
          <w:bCs/>
          <w:i/>
          <w:sz w:val="24"/>
          <w:szCs w:val="24"/>
        </w:rPr>
        <w:t>Цена контракта может быть изменена по соглашению Сторон, если по предложению Заказчика увеличивается предусмотренн</w:t>
      </w:r>
      <w:r w:rsidR="00535BDA">
        <w:rPr>
          <w:bCs/>
          <w:i/>
          <w:sz w:val="24"/>
          <w:szCs w:val="24"/>
        </w:rPr>
        <w:t>ый</w:t>
      </w:r>
      <w:r w:rsidRPr="00005AE0">
        <w:rPr>
          <w:bCs/>
          <w:i/>
          <w:sz w:val="24"/>
          <w:szCs w:val="24"/>
        </w:rPr>
        <w:t xml:space="preserve"> контрактом </w:t>
      </w:r>
      <w:r w:rsidR="00535BDA" w:rsidRPr="00535BDA">
        <w:rPr>
          <w:bCs/>
          <w:i/>
          <w:sz w:val="24"/>
          <w:szCs w:val="24"/>
        </w:rPr>
        <w:t>объем выполняемых работ</w:t>
      </w:r>
      <w:r w:rsidRPr="00005AE0">
        <w:rPr>
          <w:bCs/>
          <w:i/>
          <w:sz w:val="24"/>
          <w:szCs w:val="24"/>
        </w:rPr>
        <w:t xml:space="preserve"> не более чем на десять процентов или уменьшается предусмотренн</w:t>
      </w:r>
      <w:r w:rsidR="00535BDA">
        <w:rPr>
          <w:bCs/>
          <w:i/>
          <w:sz w:val="24"/>
          <w:szCs w:val="24"/>
        </w:rPr>
        <w:t>ый</w:t>
      </w:r>
      <w:r w:rsidRPr="00005AE0">
        <w:rPr>
          <w:bCs/>
          <w:i/>
          <w:sz w:val="24"/>
          <w:szCs w:val="24"/>
        </w:rPr>
        <w:t xml:space="preserve"> контрактом </w:t>
      </w:r>
      <w:r w:rsidR="00535BDA">
        <w:rPr>
          <w:bCs/>
          <w:i/>
          <w:sz w:val="24"/>
          <w:szCs w:val="24"/>
        </w:rPr>
        <w:t>объем выполняемых работ</w:t>
      </w:r>
      <w:r w:rsidR="00535BDA" w:rsidRPr="00CB665D">
        <w:rPr>
          <w:bCs/>
          <w:i/>
          <w:sz w:val="24"/>
          <w:szCs w:val="24"/>
        </w:rPr>
        <w:t xml:space="preserve"> </w:t>
      </w:r>
      <w:r w:rsidRPr="00005AE0">
        <w:rPr>
          <w:bCs/>
          <w:i/>
          <w:sz w:val="24"/>
          <w:szCs w:val="24"/>
        </w:rPr>
        <w:t xml:space="preserve">не более чем на десять процентов. При этом изменение цены контракта осуществляется пропорционально дополнительному </w:t>
      </w:r>
      <w:r w:rsidR="00535BDA">
        <w:rPr>
          <w:bCs/>
          <w:i/>
          <w:sz w:val="24"/>
          <w:szCs w:val="24"/>
        </w:rPr>
        <w:t>объему работ</w:t>
      </w:r>
      <w:r w:rsidRPr="00005AE0">
        <w:rPr>
          <w:bCs/>
          <w:i/>
          <w:sz w:val="24"/>
          <w:szCs w:val="24"/>
        </w:rPr>
        <w:t xml:space="preserve"> исходя из установленной в контракте цены единицы </w:t>
      </w:r>
      <w:r w:rsidR="00535BDA">
        <w:rPr>
          <w:bCs/>
          <w:i/>
          <w:sz w:val="24"/>
          <w:szCs w:val="24"/>
        </w:rPr>
        <w:t>работы</w:t>
      </w:r>
      <w:r w:rsidRPr="00005AE0">
        <w:rPr>
          <w:bCs/>
          <w:i/>
          <w:sz w:val="24"/>
          <w:szCs w:val="24"/>
        </w:rPr>
        <w:t xml:space="preserve">, но не более чем на десять процентов цены контракта. При уменьшении предусмотренного контрактом </w:t>
      </w:r>
      <w:r w:rsidR="004C7EEC">
        <w:rPr>
          <w:bCs/>
          <w:i/>
          <w:sz w:val="24"/>
          <w:szCs w:val="24"/>
        </w:rPr>
        <w:t xml:space="preserve">объема работ </w:t>
      </w:r>
      <w:r w:rsidRPr="00005AE0">
        <w:rPr>
          <w:bCs/>
          <w:i/>
          <w:sz w:val="24"/>
          <w:szCs w:val="24"/>
        </w:rPr>
        <w:t>Стороны контракта обязаны уменьшить цену контракта</w:t>
      </w:r>
      <w:r w:rsidR="00283287">
        <w:rPr>
          <w:bCs/>
          <w:i/>
          <w:sz w:val="24"/>
          <w:szCs w:val="24"/>
        </w:rPr>
        <w:t>,</w:t>
      </w:r>
      <w:r w:rsidRPr="00005AE0">
        <w:rPr>
          <w:bCs/>
          <w:i/>
          <w:sz w:val="24"/>
          <w:szCs w:val="24"/>
        </w:rPr>
        <w:t xml:space="preserve"> исходя из цены единицы </w:t>
      </w:r>
      <w:r w:rsidR="004C7EEC">
        <w:rPr>
          <w:bCs/>
          <w:i/>
          <w:sz w:val="24"/>
          <w:szCs w:val="24"/>
        </w:rPr>
        <w:t>работы</w:t>
      </w:r>
      <w:r w:rsidRPr="00005AE0">
        <w:rPr>
          <w:bCs/>
          <w:i/>
          <w:sz w:val="24"/>
          <w:szCs w:val="24"/>
        </w:rPr>
        <w:t>.</w:t>
      </w:r>
      <w:r w:rsidRPr="00005AE0">
        <w:rPr>
          <w:rStyle w:val="af4"/>
          <w:bCs/>
          <w:i/>
          <w:sz w:val="24"/>
          <w:szCs w:val="24"/>
        </w:rPr>
        <w:footnoteReference w:id="10"/>
      </w:r>
    </w:p>
    <w:p w:rsidR="00310020" w:rsidRPr="00005AE0" w:rsidRDefault="002D7B3E" w:rsidP="0083061E">
      <w:pPr>
        <w:tabs>
          <w:tab w:val="left" w:pos="709"/>
          <w:tab w:val="num" w:pos="810"/>
        </w:tabs>
        <w:ind w:firstLine="709"/>
        <w:rPr>
          <w:bCs/>
          <w:sz w:val="24"/>
          <w:szCs w:val="24"/>
        </w:rPr>
      </w:pPr>
      <w:r w:rsidRPr="00301637">
        <w:rPr>
          <w:bCs/>
          <w:i/>
          <w:sz w:val="24"/>
          <w:szCs w:val="24"/>
        </w:rPr>
        <w:t>Цена может быть изменена в</w:t>
      </w:r>
      <w:r w:rsidR="00310020" w:rsidRPr="00301637">
        <w:rPr>
          <w:bCs/>
          <w:i/>
          <w:sz w:val="24"/>
          <w:szCs w:val="24"/>
        </w:rPr>
        <w:t xml:space="preserve">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w:t>
      </w:r>
      <w:r w:rsidR="00535BDA">
        <w:rPr>
          <w:bCs/>
          <w:i/>
          <w:sz w:val="24"/>
          <w:szCs w:val="24"/>
        </w:rPr>
        <w:t>объема работ</w:t>
      </w:r>
      <w:r w:rsidR="00310020" w:rsidRPr="00301637">
        <w:rPr>
          <w:bCs/>
          <w:i/>
          <w:sz w:val="24"/>
          <w:szCs w:val="24"/>
        </w:rPr>
        <w:t>, предусмотренных контрактом</w:t>
      </w:r>
      <w:r w:rsidR="00310020" w:rsidRPr="00005AE0">
        <w:rPr>
          <w:bCs/>
          <w:sz w:val="24"/>
          <w:szCs w:val="24"/>
        </w:rPr>
        <w:t>.</w:t>
      </w:r>
    </w:p>
    <w:p w:rsidR="00535BDA" w:rsidRDefault="0083061E" w:rsidP="0083061E">
      <w:pPr>
        <w:tabs>
          <w:tab w:val="left" w:pos="709"/>
          <w:tab w:val="num" w:pos="810"/>
        </w:tabs>
        <w:ind w:firstLine="709"/>
        <w:rPr>
          <w:bCs/>
          <w:i/>
          <w:sz w:val="24"/>
          <w:szCs w:val="24"/>
        </w:rPr>
      </w:pPr>
      <w:bookmarkStart w:id="1" w:name="P98"/>
      <w:bookmarkEnd w:id="1"/>
      <w:r w:rsidRPr="00A171A1">
        <w:rPr>
          <w:bCs/>
          <w:i/>
          <w:sz w:val="24"/>
          <w:szCs w:val="24"/>
        </w:rPr>
        <w:t>2.</w:t>
      </w:r>
      <w:r w:rsidR="00DE3DC8" w:rsidRPr="00A171A1">
        <w:rPr>
          <w:bCs/>
          <w:i/>
          <w:sz w:val="24"/>
          <w:szCs w:val="24"/>
        </w:rPr>
        <w:t>7</w:t>
      </w:r>
      <w:r w:rsidRPr="00A171A1">
        <w:rPr>
          <w:bCs/>
          <w:i/>
          <w:sz w:val="24"/>
          <w:szCs w:val="24"/>
        </w:rPr>
        <w:t>.</w:t>
      </w:r>
      <w:bookmarkStart w:id="2" w:name="P99"/>
      <w:bookmarkEnd w:id="2"/>
      <w:r w:rsidR="00BB5606" w:rsidRPr="00A171A1">
        <w:rPr>
          <w:bCs/>
          <w:i/>
          <w:sz w:val="24"/>
          <w:szCs w:val="24"/>
        </w:rPr>
        <w:t> </w:t>
      </w:r>
      <w:r w:rsidR="00535BDA" w:rsidRPr="00A171A1">
        <w:rPr>
          <w:bCs/>
          <w:i/>
          <w:sz w:val="24"/>
          <w:szCs w:val="24"/>
        </w:rPr>
        <w:t>Оплата</w:t>
      </w:r>
      <w:r w:rsidR="00535BDA" w:rsidRPr="00535BDA">
        <w:rPr>
          <w:bCs/>
          <w:i/>
          <w:sz w:val="24"/>
          <w:szCs w:val="24"/>
        </w:rPr>
        <w:t xml:space="preserve"> затрат на прочие работы и затраты, затрат на непредвиденные работы и затраты производится Заказчиком за фактически выполненные работы и расходы в пределах утвержденной сметной документации. Объемы работ и их стоимость </w:t>
      </w:r>
      <w:r w:rsidR="001A0530">
        <w:rPr>
          <w:bCs/>
          <w:i/>
          <w:sz w:val="24"/>
          <w:szCs w:val="24"/>
        </w:rPr>
        <w:t>Подрядчик</w:t>
      </w:r>
      <w:r w:rsidR="00535BDA" w:rsidRPr="00535BDA">
        <w:rPr>
          <w:bCs/>
          <w:i/>
          <w:sz w:val="24"/>
          <w:szCs w:val="24"/>
        </w:rPr>
        <w:t xml:space="preserve">ом </w:t>
      </w:r>
      <w:r w:rsidR="00535BDA" w:rsidRPr="00535BDA">
        <w:rPr>
          <w:bCs/>
          <w:i/>
          <w:sz w:val="24"/>
          <w:szCs w:val="24"/>
        </w:rPr>
        <w:lastRenderedPageBreak/>
        <w:t>согласовываются с Заказчиком до начала производства указанных работ, в противном случае указанные работы не подлежат приемке и оплате</w:t>
      </w:r>
      <w:r w:rsidR="00535BDA">
        <w:rPr>
          <w:bCs/>
          <w:i/>
          <w:sz w:val="24"/>
          <w:szCs w:val="24"/>
        </w:rPr>
        <w:t>.</w:t>
      </w:r>
    </w:p>
    <w:p w:rsidR="00535BDA" w:rsidRPr="00535BDA" w:rsidRDefault="00535BDA" w:rsidP="0083061E">
      <w:pPr>
        <w:tabs>
          <w:tab w:val="left" w:pos="709"/>
          <w:tab w:val="num" w:pos="810"/>
        </w:tabs>
        <w:ind w:firstLine="709"/>
        <w:rPr>
          <w:bCs/>
          <w:sz w:val="24"/>
          <w:szCs w:val="24"/>
        </w:rPr>
      </w:pPr>
      <w:r w:rsidRPr="00535BDA">
        <w:rPr>
          <w:bCs/>
          <w:sz w:val="24"/>
          <w:szCs w:val="24"/>
        </w:rPr>
        <w:t>2.</w:t>
      </w:r>
      <w:r w:rsidR="00A171A1">
        <w:rPr>
          <w:bCs/>
          <w:sz w:val="24"/>
          <w:szCs w:val="24"/>
        </w:rPr>
        <w:t>8</w:t>
      </w:r>
      <w:r w:rsidRPr="00535BDA">
        <w:rPr>
          <w:bCs/>
          <w:sz w:val="24"/>
          <w:szCs w:val="24"/>
        </w:rPr>
        <w:t xml:space="preserve">. Платежи в рамках настоящего контракта осуществляются Заказчиком на основании предъявленных </w:t>
      </w:r>
      <w:r w:rsidR="001A0530">
        <w:rPr>
          <w:bCs/>
          <w:sz w:val="24"/>
          <w:szCs w:val="24"/>
        </w:rPr>
        <w:t>Подрядчик</w:t>
      </w:r>
      <w:r w:rsidRPr="00535BDA">
        <w:rPr>
          <w:bCs/>
          <w:sz w:val="24"/>
          <w:szCs w:val="24"/>
        </w:rPr>
        <w:t>ом и принятых Заказчиком объемов выполненных работ, в пределах стоимости работ по контракту и объемов финансирования, доведенных Заказчику Главным распорядителем бюджетных средств на текущий год.</w:t>
      </w:r>
      <w:r w:rsidR="00D56BA6" w:rsidRPr="00D56BA6">
        <w:t xml:space="preserve"> </w:t>
      </w:r>
      <w:r w:rsidR="00D56BA6">
        <w:rPr>
          <w:bCs/>
          <w:sz w:val="24"/>
          <w:szCs w:val="24"/>
        </w:rPr>
        <w:t>П</w:t>
      </w:r>
      <w:r w:rsidR="00D56BA6" w:rsidRPr="00D56BA6">
        <w:rPr>
          <w:bCs/>
          <w:sz w:val="24"/>
          <w:szCs w:val="24"/>
        </w:rPr>
        <w:t xml:space="preserve">ромежуточные расчеты и расчет за выполнение полного объема работ производится за фактически выполненные работы на основании </w:t>
      </w:r>
      <w:r w:rsidR="00D56BA6" w:rsidRPr="00D56BA6">
        <w:rPr>
          <w:bCs/>
          <w:i/>
          <w:sz w:val="24"/>
          <w:szCs w:val="24"/>
        </w:rPr>
        <w:t>актов о приемке выполненных работ № КС-2 и справки о стоимости выполненных работ и затрат № КС-3</w:t>
      </w:r>
      <w:r w:rsidR="00D56BA6" w:rsidRPr="00D56BA6">
        <w:rPr>
          <w:bCs/>
          <w:sz w:val="24"/>
          <w:szCs w:val="24"/>
        </w:rPr>
        <w:t xml:space="preserve"> с приложением документов, подтверждающих фактическое выполнение работ</w:t>
      </w:r>
      <w:r w:rsidR="00D56BA6">
        <w:rPr>
          <w:bCs/>
          <w:sz w:val="24"/>
          <w:szCs w:val="24"/>
        </w:rPr>
        <w:t>.</w:t>
      </w:r>
    </w:p>
    <w:p w:rsidR="0083061E" w:rsidRPr="00E13AF1" w:rsidRDefault="00535BDA" w:rsidP="0083061E">
      <w:pPr>
        <w:tabs>
          <w:tab w:val="left" w:pos="709"/>
          <w:tab w:val="num" w:pos="810"/>
        </w:tabs>
        <w:ind w:firstLine="709"/>
        <w:rPr>
          <w:bCs/>
          <w:i/>
          <w:sz w:val="24"/>
          <w:szCs w:val="24"/>
        </w:rPr>
      </w:pPr>
      <w:r>
        <w:rPr>
          <w:bCs/>
          <w:sz w:val="24"/>
          <w:szCs w:val="24"/>
        </w:rPr>
        <w:t>2.</w:t>
      </w:r>
      <w:r w:rsidR="00A171A1">
        <w:rPr>
          <w:bCs/>
          <w:sz w:val="24"/>
          <w:szCs w:val="24"/>
        </w:rPr>
        <w:t>9</w:t>
      </w:r>
      <w:r>
        <w:rPr>
          <w:bCs/>
          <w:sz w:val="24"/>
          <w:szCs w:val="24"/>
        </w:rPr>
        <w:t>. </w:t>
      </w:r>
      <w:r w:rsidR="0083061E" w:rsidRPr="00005AE0">
        <w:rPr>
          <w:bCs/>
          <w:sz w:val="24"/>
          <w:szCs w:val="24"/>
        </w:rPr>
        <w:t xml:space="preserve">Заказчик оплачивает фактически </w:t>
      </w:r>
      <w:r w:rsidRPr="00535BDA">
        <w:rPr>
          <w:bCs/>
          <w:sz w:val="24"/>
          <w:szCs w:val="24"/>
        </w:rPr>
        <w:t xml:space="preserve">выполненные работы </w:t>
      </w:r>
      <w:r w:rsidR="0083061E" w:rsidRPr="00005AE0">
        <w:rPr>
          <w:bCs/>
          <w:sz w:val="24"/>
          <w:szCs w:val="24"/>
        </w:rPr>
        <w:t xml:space="preserve">в соответствии с контрактом путем перечисления соответствующей суммы на </w:t>
      </w:r>
      <w:r w:rsidR="001C3CA4" w:rsidRPr="00005AE0">
        <w:rPr>
          <w:bCs/>
          <w:sz w:val="24"/>
          <w:szCs w:val="24"/>
        </w:rPr>
        <w:t xml:space="preserve">банковский </w:t>
      </w:r>
      <w:r w:rsidR="0083061E" w:rsidRPr="00005AE0">
        <w:rPr>
          <w:bCs/>
          <w:sz w:val="24"/>
          <w:szCs w:val="24"/>
        </w:rPr>
        <w:t xml:space="preserve">счет </w:t>
      </w:r>
      <w:r w:rsidR="00D56BA6">
        <w:rPr>
          <w:bCs/>
          <w:sz w:val="24"/>
          <w:szCs w:val="24"/>
        </w:rPr>
        <w:t>Подрядчика</w:t>
      </w:r>
      <w:r w:rsidR="00587674" w:rsidRPr="00005AE0">
        <w:rPr>
          <w:bCs/>
          <w:sz w:val="24"/>
          <w:szCs w:val="24"/>
        </w:rPr>
        <w:t xml:space="preserve"> </w:t>
      </w:r>
      <w:r w:rsidR="0083061E" w:rsidRPr="00005AE0">
        <w:rPr>
          <w:bCs/>
          <w:sz w:val="24"/>
          <w:szCs w:val="24"/>
        </w:rPr>
        <w:t>в течение _______ (_______) дней</w:t>
      </w:r>
      <w:r w:rsidR="008B22FE" w:rsidRPr="00005AE0">
        <w:rPr>
          <w:bCs/>
          <w:sz w:val="24"/>
          <w:szCs w:val="24"/>
        </w:rPr>
        <w:t xml:space="preserve"> </w:t>
      </w:r>
      <w:r w:rsidR="0083061E" w:rsidRPr="00005AE0">
        <w:rPr>
          <w:rStyle w:val="af4"/>
          <w:bCs/>
          <w:sz w:val="24"/>
          <w:szCs w:val="24"/>
        </w:rPr>
        <w:footnoteReference w:id="11"/>
      </w:r>
      <w:r w:rsidR="0083061E" w:rsidRPr="00005AE0">
        <w:rPr>
          <w:bCs/>
          <w:sz w:val="24"/>
          <w:szCs w:val="24"/>
        </w:rPr>
        <w:t xml:space="preserve"> с даты подписания Заказчиком </w:t>
      </w:r>
      <w:r w:rsidR="0002596F">
        <w:rPr>
          <w:bCs/>
          <w:i/>
          <w:sz w:val="24"/>
          <w:szCs w:val="24"/>
        </w:rPr>
        <w:t>_____________________________</w:t>
      </w:r>
      <w:r w:rsidR="00E13AF1">
        <w:rPr>
          <w:bCs/>
          <w:i/>
          <w:sz w:val="24"/>
          <w:szCs w:val="24"/>
        </w:rPr>
        <w:t xml:space="preserve"> </w:t>
      </w:r>
      <w:r w:rsidR="0083061E" w:rsidRPr="00005AE0">
        <w:rPr>
          <w:bCs/>
          <w:sz w:val="24"/>
          <w:szCs w:val="24"/>
        </w:rPr>
        <w:t xml:space="preserve"> </w:t>
      </w:r>
      <w:r w:rsidR="0002596F">
        <w:rPr>
          <w:rStyle w:val="af4"/>
          <w:bCs/>
          <w:sz w:val="24"/>
          <w:szCs w:val="24"/>
        </w:rPr>
        <w:footnoteReference w:id="12"/>
      </w:r>
      <w:r w:rsidR="00E13AF1">
        <w:rPr>
          <w:bCs/>
          <w:sz w:val="24"/>
          <w:szCs w:val="24"/>
        </w:rPr>
        <w:t xml:space="preserve"> </w:t>
      </w:r>
      <w:r w:rsidR="00E13AF1" w:rsidRPr="00E13AF1">
        <w:rPr>
          <w:bCs/>
          <w:i/>
          <w:sz w:val="24"/>
          <w:szCs w:val="24"/>
        </w:rPr>
        <w:t>на основании счета, счета-фактуры</w:t>
      </w:r>
      <w:r w:rsidR="00E13AF1">
        <w:rPr>
          <w:bCs/>
          <w:i/>
          <w:sz w:val="24"/>
          <w:szCs w:val="24"/>
        </w:rPr>
        <w:t>.</w:t>
      </w:r>
      <w:r w:rsidR="00E13AF1">
        <w:rPr>
          <w:rStyle w:val="af4"/>
          <w:bCs/>
          <w:i/>
          <w:sz w:val="24"/>
          <w:szCs w:val="24"/>
        </w:rPr>
        <w:footnoteReference w:id="13"/>
      </w:r>
    </w:p>
    <w:p w:rsidR="0083061E" w:rsidRPr="00005AE0" w:rsidRDefault="0083061E" w:rsidP="0083061E">
      <w:pPr>
        <w:tabs>
          <w:tab w:val="left" w:pos="709"/>
          <w:tab w:val="num" w:pos="810"/>
        </w:tabs>
        <w:ind w:firstLine="709"/>
        <w:rPr>
          <w:bCs/>
          <w:sz w:val="24"/>
          <w:szCs w:val="24"/>
        </w:rPr>
      </w:pPr>
      <w:r w:rsidRPr="00005AE0">
        <w:rPr>
          <w:bCs/>
          <w:sz w:val="24"/>
          <w:szCs w:val="24"/>
        </w:rPr>
        <w:t>2.</w:t>
      </w:r>
      <w:r w:rsidR="0002596F">
        <w:rPr>
          <w:bCs/>
          <w:sz w:val="24"/>
          <w:szCs w:val="24"/>
        </w:rPr>
        <w:t>1</w:t>
      </w:r>
      <w:r w:rsidR="00A171A1">
        <w:rPr>
          <w:bCs/>
          <w:sz w:val="24"/>
          <w:szCs w:val="24"/>
        </w:rPr>
        <w:t>0</w:t>
      </w:r>
      <w:r w:rsidRPr="00005AE0">
        <w:rPr>
          <w:bCs/>
          <w:sz w:val="24"/>
          <w:szCs w:val="24"/>
        </w:rPr>
        <w:t xml:space="preserve">. </w:t>
      </w:r>
      <w:r w:rsidR="008B22FE" w:rsidRPr="00005AE0">
        <w:rPr>
          <w:bCs/>
          <w:i/>
          <w:sz w:val="24"/>
          <w:szCs w:val="24"/>
        </w:rPr>
        <w:t>Датой (днем)</w:t>
      </w:r>
      <w:r w:rsidR="008B22FE" w:rsidRPr="00005AE0">
        <w:rPr>
          <w:bCs/>
          <w:sz w:val="24"/>
          <w:szCs w:val="24"/>
        </w:rPr>
        <w:t xml:space="preserve"> оплаты </w:t>
      </w:r>
      <w:r w:rsidR="00874842" w:rsidRPr="00005AE0">
        <w:rPr>
          <w:bCs/>
          <w:sz w:val="24"/>
          <w:szCs w:val="24"/>
        </w:rPr>
        <w:t>к</w:t>
      </w:r>
      <w:r w:rsidR="008B22FE" w:rsidRPr="00005AE0">
        <w:rPr>
          <w:bCs/>
          <w:sz w:val="24"/>
          <w:szCs w:val="24"/>
        </w:rPr>
        <w:t xml:space="preserve">онтракта Стороны считают </w:t>
      </w:r>
      <w:r w:rsidR="008B22FE" w:rsidRPr="00005AE0">
        <w:rPr>
          <w:bCs/>
          <w:i/>
          <w:sz w:val="24"/>
          <w:szCs w:val="24"/>
        </w:rPr>
        <w:t>дату (день)</w:t>
      </w:r>
      <w:r w:rsidR="008B22FE" w:rsidRPr="00005AE0">
        <w:rPr>
          <w:bCs/>
          <w:sz w:val="24"/>
          <w:szCs w:val="24"/>
        </w:rPr>
        <w:t xml:space="preserve"> списания денежных средств с лицевого счета Заказчика</w:t>
      </w:r>
      <w:r w:rsidRPr="00005AE0">
        <w:rPr>
          <w:bCs/>
          <w:sz w:val="24"/>
          <w:szCs w:val="24"/>
        </w:rPr>
        <w:t>.</w:t>
      </w:r>
    </w:p>
    <w:p w:rsidR="0083061E" w:rsidRDefault="0083061E" w:rsidP="0083061E">
      <w:pPr>
        <w:tabs>
          <w:tab w:val="left" w:pos="709"/>
          <w:tab w:val="num" w:pos="810"/>
        </w:tabs>
        <w:ind w:firstLine="709"/>
        <w:rPr>
          <w:bCs/>
          <w:i/>
          <w:sz w:val="24"/>
          <w:szCs w:val="24"/>
        </w:rPr>
      </w:pPr>
      <w:r w:rsidRPr="00005AE0">
        <w:rPr>
          <w:bCs/>
          <w:i/>
          <w:sz w:val="24"/>
          <w:szCs w:val="24"/>
        </w:rPr>
        <w:t>2.</w:t>
      </w:r>
      <w:r w:rsidR="0002596F">
        <w:rPr>
          <w:bCs/>
          <w:i/>
          <w:sz w:val="24"/>
          <w:szCs w:val="24"/>
        </w:rPr>
        <w:t>1</w:t>
      </w:r>
      <w:r w:rsidR="00A171A1">
        <w:rPr>
          <w:bCs/>
          <w:i/>
          <w:sz w:val="24"/>
          <w:szCs w:val="24"/>
        </w:rPr>
        <w:t>1</w:t>
      </w:r>
      <w:r w:rsidRPr="00005AE0">
        <w:rPr>
          <w:bCs/>
          <w:i/>
          <w:sz w:val="24"/>
          <w:szCs w:val="24"/>
        </w:rPr>
        <w:t>.</w:t>
      </w:r>
      <w:r w:rsidR="008B22FE" w:rsidRPr="00005AE0">
        <w:rPr>
          <w:bCs/>
          <w:i/>
          <w:sz w:val="24"/>
          <w:szCs w:val="24"/>
        </w:rPr>
        <w:t> </w:t>
      </w:r>
      <w:r w:rsidRPr="00005AE0">
        <w:rPr>
          <w:bCs/>
          <w:i/>
          <w:sz w:val="24"/>
          <w:szCs w:val="24"/>
        </w:rPr>
        <w:t>Осуществление расчетов сопровождается банком ______________</w:t>
      </w:r>
      <w:r w:rsidRPr="00005AE0">
        <w:rPr>
          <w:rStyle w:val="af4"/>
          <w:bCs/>
          <w:i/>
          <w:sz w:val="24"/>
          <w:szCs w:val="24"/>
        </w:rPr>
        <w:footnoteReference w:id="14"/>
      </w:r>
      <w:r w:rsidRPr="00005AE0">
        <w:rPr>
          <w:bCs/>
          <w:i/>
          <w:sz w:val="24"/>
          <w:szCs w:val="24"/>
        </w:rPr>
        <w:t xml:space="preserve"> и отражается на счетах, которые открываются в указанном банке.</w:t>
      </w:r>
      <w:r w:rsidRPr="00005AE0">
        <w:rPr>
          <w:rStyle w:val="af4"/>
          <w:bCs/>
          <w:i/>
          <w:sz w:val="24"/>
          <w:szCs w:val="24"/>
        </w:rPr>
        <w:footnoteReference w:id="15"/>
      </w:r>
    </w:p>
    <w:p w:rsidR="00D56BA6" w:rsidRPr="00005AE0" w:rsidRDefault="00D56BA6" w:rsidP="0083061E">
      <w:pPr>
        <w:tabs>
          <w:tab w:val="left" w:pos="709"/>
          <w:tab w:val="num" w:pos="810"/>
        </w:tabs>
        <w:ind w:firstLine="709"/>
        <w:rPr>
          <w:bCs/>
          <w:i/>
          <w:sz w:val="24"/>
          <w:szCs w:val="24"/>
        </w:rPr>
      </w:pPr>
    </w:p>
    <w:p w:rsidR="00E00ADE" w:rsidRPr="00005AE0" w:rsidRDefault="00216EFC" w:rsidP="00A171A1">
      <w:pPr>
        <w:tabs>
          <w:tab w:val="left" w:pos="426"/>
        </w:tabs>
        <w:ind w:firstLine="709"/>
        <w:jc w:val="center"/>
        <w:rPr>
          <w:b/>
          <w:sz w:val="24"/>
          <w:szCs w:val="24"/>
        </w:rPr>
      </w:pPr>
      <w:r w:rsidRPr="00005AE0">
        <w:rPr>
          <w:b/>
          <w:sz w:val="24"/>
          <w:szCs w:val="24"/>
        </w:rPr>
        <w:t xml:space="preserve">3. </w:t>
      </w:r>
      <w:r w:rsidR="00066A02" w:rsidRPr="00005AE0">
        <w:rPr>
          <w:b/>
          <w:sz w:val="24"/>
          <w:szCs w:val="24"/>
        </w:rPr>
        <w:t>ПРАВА И ОБЯЗАННОСТИ СТОРОН</w:t>
      </w:r>
    </w:p>
    <w:p w:rsidR="00E00ADE" w:rsidRPr="00005AE0" w:rsidRDefault="00216EFC" w:rsidP="00A171A1">
      <w:pPr>
        <w:ind w:firstLine="709"/>
        <w:rPr>
          <w:b/>
          <w:sz w:val="24"/>
          <w:szCs w:val="24"/>
        </w:rPr>
      </w:pPr>
      <w:r w:rsidRPr="00005AE0">
        <w:rPr>
          <w:b/>
          <w:sz w:val="24"/>
          <w:szCs w:val="24"/>
        </w:rPr>
        <w:t xml:space="preserve">3.1. </w:t>
      </w:r>
      <w:r w:rsidR="00E00ADE" w:rsidRPr="00005AE0">
        <w:rPr>
          <w:b/>
          <w:sz w:val="24"/>
          <w:szCs w:val="24"/>
        </w:rPr>
        <w:t>Заказчик имеет право:</w:t>
      </w:r>
    </w:p>
    <w:p w:rsidR="00E00ADE" w:rsidRPr="00005AE0" w:rsidRDefault="00216EFC" w:rsidP="00A171A1">
      <w:pPr>
        <w:ind w:firstLine="709"/>
        <w:rPr>
          <w:sz w:val="24"/>
          <w:szCs w:val="24"/>
        </w:rPr>
      </w:pPr>
      <w:r w:rsidRPr="00005AE0">
        <w:rPr>
          <w:sz w:val="24"/>
          <w:szCs w:val="24"/>
        </w:rPr>
        <w:t xml:space="preserve">3.1.1. </w:t>
      </w:r>
      <w:r w:rsidR="00352300" w:rsidRPr="00005AE0">
        <w:rPr>
          <w:sz w:val="24"/>
          <w:szCs w:val="24"/>
        </w:rPr>
        <w:t xml:space="preserve">Досрочно принять и оплатить </w:t>
      </w:r>
      <w:r w:rsidR="004C0415">
        <w:rPr>
          <w:sz w:val="24"/>
          <w:szCs w:val="24"/>
        </w:rPr>
        <w:t>выполненные работы</w:t>
      </w:r>
      <w:r w:rsidR="00352300" w:rsidRPr="00005AE0">
        <w:rPr>
          <w:sz w:val="24"/>
          <w:szCs w:val="24"/>
        </w:rPr>
        <w:t xml:space="preserve"> (</w:t>
      </w:r>
      <w:r w:rsidR="004C0415">
        <w:rPr>
          <w:i/>
          <w:sz w:val="24"/>
          <w:szCs w:val="24"/>
        </w:rPr>
        <w:t>этап работ</w:t>
      </w:r>
      <w:r w:rsidR="00E00ADE" w:rsidRPr="00005AE0">
        <w:rPr>
          <w:sz w:val="24"/>
          <w:szCs w:val="24"/>
        </w:rPr>
        <w:t>)</w:t>
      </w:r>
      <w:r w:rsidR="00C95010" w:rsidRPr="00005AE0">
        <w:rPr>
          <w:sz w:val="24"/>
          <w:szCs w:val="24"/>
        </w:rPr>
        <w:t>.</w:t>
      </w:r>
    </w:p>
    <w:p w:rsidR="00CD3F75" w:rsidRPr="00005AE0" w:rsidRDefault="00216EFC" w:rsidP="00A171A1">
      <w:pPr>
        <w:ind w:firstLine="709"/>
        <w:rPr>
          <w:bCs/>
          <w:sz w:val="24"/>
          <w:szCs w:val="24"/>
        </w:rPr>
      </w:pPr>
      <w:r w:rsidRPr="00005AE0">
        <w:rPr>
          <w:sz w:val="24"/>
          <w:szCs w:val="24"/>
        </w:rPr>
        <w:t>3.1.2.</w:t>
      </w:r>
      <w:r w:rsidR="004C0415">
        <w:rPr>
          <w:sz w:val="24"/>
          <w:szCs w:val="24"/>
        </w:rPr>
        <w:t> </w:t>
      </w:r>
      <w:r w:rsidR="00CD3F75" w:rsidRPr="00005AE0">
        <w:rPr>
          <w:bCs/>
          <w:sz w:val="24"/>
          <w:szCs w:val="24"/>
        </w:rPr>
        <w:t xml:space="preserve">Требовать от </w:t>
      </w:r>
      <w:r w:rsidR="001A0530">
        <w:rPr>
          <w:sz w:val="24"/>
          <w:szCs w:val="24"/>
        </w:rPr>
        <w:t>Подрядчик</w:t>
      </w:r>
      <w:r w:rsidR="004C0415">
        <w:rPr>
          <w:sz w:val="24"/>
          <w:szCs w:val="24"/>
        </w:rPr>
        <w:t>а</w:t>
      </w:r>
      <w:r w:rsidR="00CD3F75" w:rsidRPr="00005AE0">
        <w:rPr>
          <w:bCs/>
          <w:sz w:val="24"/>
          <w:szCs w:val="24"/>
        </w:rPr>
        <w:t xml:space="preserve"> предоставления надлежаще оформленных документов, подтверждающих исполнение принятых им обязательств, указанных в разделе </w:t>
      </w:r>
      <w:r w:rsidR="00C95010" w:rsidRPr="00005AE0">
        <w:rPr>
          <w:bCs/>
          <w:sz w:val="24"/>
          <w:szCs w:val="24"/>
        </w:rPr>
        <w:t>1</w:t>
      </w:r>
      <w:r w:rsidR="00CD3F75" w:rsidRPr="00005AE0">
        <w:rPr>
          <w:bCs/>
          <w:sz w:val="24"/>
          <w:szCs w:val="24"/>
        </w:rPr>
        <w:t xml:space="preserve"> </w:t>
      </w:r>
      <w:r w:rsidR="00874842" w:rsidRPr="00005AE0">
        <w:rPr>
          <w:bCs/>
          <w:sz w:val="24"/>
          <w:szCs w:val="24"/>
        </w:rPr>
        <w:t>к</w:t>
      </w:r>
      <w:r w:rsidR="00CD3F75" w:rsidRPr="00005AE0">
        <w:rPr>
          <w:bCs/>
          <w:sz w:val="24"/>
          <w:szCs w:val="24"/>
        </w:rPr>
        <w:t xml:space="preserve">онтракта, а также поименованных в </w:t>
      </w:r>
      <w:r w:rsidR="004C0415">
        <w:rPr>
          <w:bCs/>
          <w:sz w:val="24"/>
          <w:szCs w:val="24"/>
        </w:rPr>
        <w:t>Описании объекта закупки</w:t>
      </w:r>
      <w:r w:rsidR="00112B38" w:rsidRPr="00112B38">
        <w:rPr>
          <w:bCs/>
          <w:sz w:val="24"/>
          <w:szCs w:val="24"/>
        </w:rPr>
        <w:t xml:space="preserve"> </w:t>
      </w:r>
      <w:r w:rsidR="00CD3F75" w:rsidRPr="00005AE0">
        <w:rPr>
          <w:bCs/>
          <w:sz w:val="24"/>
          <w:szCs w:val="24"/>
        </w:rPr>
        <w:t>(</w:t>
      </w:r>
      <w:r w:rsidR="00934103" w:rsidRPr="00005AE0">
        <w:rPr>
          <w:bCs/>
          <w:sz w:val="24"/>
          <w:szCs w:val="24"/>
        </w:rPr>
        <w:t>П</w:t>
      </w:r>
      <w:r w:rsidR="00CD3F75" w:rsidRPr="00005AE0">
        <w:rPr>
          <w:bCs/>
          <w:sz w:val="24"/>
          <w:szCs w:val="24"/>
        </w:rPr>
        <w:t>риложение № 1</w:t>
      </w:r>
      <w:r w:rsidR="004C0415">
        <w:rPr>
          <w:bCs/>
          <w:sz w:val="24"/>
          <w:szCs w:val="24"/>
        </w:rPr>
        <w:t xml:space="preserve"> </w:t>
      </w:r>
      <w:r w:rsidR="004C0415">
        <w:rPr>
          <w:bCs/>
          <w:sz w:val="24"/>
          <w:szCs w:val="24"/>
        </w:rPr>
        <w:br/>
        <w:t>к контракту</w:t>
      </w:r>
      <w:r w:rsidR="00CD3F75" w:rsidRPr="00005AE0">
        <w:rPr>
          <w:bCs/>
          <w:sz w:val="24"/>
          <w:szCs w:val="24"/>
        </w:rPr>
        <w:t>).</w:t>
      </w:r>
    </w:p>
    <w:p w:rsidR="00FD0243" w:rsidRPr="00005AE0" w:rsidRDefault="00CD3F75" w:rsidP="00FD0243">
      <w:pPr>
        <w:ind w:firstLine="709"/>
        <w:rPr>
          <w:bCs/>
          <w:sz w:val="24"/>
          <w:szCs w:val="24"/>
        </w:rPr>
      </w:pPr>
      <w:r w:rsidRPr="00005AE0">
        <w:rPr>
          <w:bCs/>
          <w:sz w:val="24"/>
          <w:szCs w:val="24"/>
        </w:rPr>
        <w:t>3.1.</w:t>
      </w:r>
      <w:r w:rsidR="00D32E33">
        <w:rPr>
          <w:bCs/>
          <w:sz w:val="24"/>
          <w:szCs w:val="24"/>
        </w:rPr>
        <w:t>3</w:t>
      </w:r>
      <w:r w:rsidRPr="00005AE0">
        <w:rPr>
          <w:bCs/>
          <w:sz w:val="24"/>
          <w:szCs w:val="24"/>
        </w:rPr>
        <w:t xml:space="preserve">. </w:t>
      </w:r>
      <w:r w:rsidR="004C0415" w:rsidRPr="004C0415">
        <w:rPr>
          <w:bCs/>
          <w:sz w:val="24"/>
          <w:szCs w:val="24"/>
        </w:rPr>
        <w:t xml:space="preserve">Беспрепятственного доступа ко всем видам работ в любое время суток в течение всего периода </w:t>
      </w:r>
      <w:r w:rsidR="004C0415">
        <w:rPr>
          <w:bCs/>
          <w:sz w:val="24"/>
          <w:szCs w:val="24"/>
        </w:rPr>
        <w:t>выполнения работ</w:t>
      </w:r>
      <w:r w:rsidR="00FD0243" w:rsidRPr="00005AE0">
        <w:rPr>
          <w:bCs/>
          <w:sz w:val="24"/>
          <w:szCs w:val="24"/>
        </w:rPr>
        <w:t>.</w:t>
      </w:r>
    </w:p>
    <w:p w:rsidR="00FD0243" w:rsidRPr="009A373F" w:rsidRDefault="00FD0243" w:rsidP="00FD0243">
      <w:pPr>
        <w:ind w:firstLine="709"/>
        <w:rPr>
          <w:bCs/>
          <w:sz w:val="24"/>
          <w:szCs w:val="24"/>
        </w:rPr>
      </w:pPr>
      <w:r w:rsidRPr="00005AE0">
        <w:rPr>
          <w:bCs/>
          <w:sz w:val="24"/>
          <w:szCs w:val="24"/>
        </w:rPr>
        <w:t>3.1.</w:t>
      </w:r>
      <w:r w:rsidR="00D32E33">
        <w:rPr>
          <w:bCs/>
          <w:sz w:val="24"/>
          <w:szCs w:val="24"/>
        </w:rPr>
        <w:t>4</w:t>
      </w:r>
      <w:r w:rsidRPr="00005AE0">
        <w:rPr>
          <w:bCs/>
          <w:sz w:val="24"/>
          <w:szCs w:val="24"/>
        </w:rPr>
        <w:t xml:space="preserve">. Не принимать </w:t>
      </w:r>
      <w:r w:rsidR="004C0415">
        <w:rPr>
          <w:bCs/>
          <w:sz w:val="24"/>
          <w:szCs w:val="24"/>
        </w:rPr>
        <w:t xml:space="preserve">выполненные работы с отступлением от </w:t>
      </w:r>
      <w:r w:rsidR="004C0415">
        <w:rPr>
          <w:i/>
          <w:sz w:val="24"/>
          <w:szCs w:val="24"/>
        </w:rPr>
        <w:t>проектно - сметной документации</w:t>
      </w:r>
      <w:r w:rsidR="004C0415">
        <w:rPr>
          <w:sz w:val="24"/>
          <w:szCs w:val="24"/>
        </w:rPr>
        <w:t xml:space="preserve">, </w:t>
      </w:r>
      <w:r w:rsidR="004C0415" w:rsidRPr="009A373F">
        <w:rPr>
          <w:sz w:val="24"/>
          <w:szCs w:val="24"/>
        </w:rPr>
        <w:t>Описания объекта закупки (Приложение № 1 к контракту)</w:t>
      </w:r>
      <w:r w:rsidRPr="009A373F">
        <w:rPr>
          <w:bCs/>
          <w:sz w:val="24"/>
          <w:szCs w:val="24"/>
        </w:rPr>
        <w:t>.</w:t>
      </w:r>
    </w:p>
    <w:p w:rsidR="00207725" w:rsidRPr="00005AE0" w:rsidRDefault="00207725" w:rsidP="00207725">
      <w:pPr>
        <w:ind w:firstLine="709"/>
        <w:rPr>
          <w:bCs/>
          <w:sz w:val="24"/>
          <w:szCs w:val="24"/>
        </w:rPr>
      </w:pPr>
      <w:r w:rsidRPr="00005AE0">
        <w:rPr>
          <w:sz w:val="24"/>
          <w:szCs w:val="24"/>
        </w:rPr>
        <w:t>3.1.</w:t>
      </w:r>
      <w:r w:rsidR="00D32E33">
        <w:rPr>
          <w:sz w:val="24"/>
          <w:szCs w:val="24"/>
        </w:rPr>
        <w:t>5</w:t>
      </w:r>
      <w:r w:rsidRPr="00005AE0">
        <w:rPr>
          <w:sz w:val="24"/>
          <w:szCs w:val="24"/>
        </w:rPr>
        <w:t>.</w:t>
      </w:r>
      <w:r w:rsidR="00934103" w:rsidRPr="00005AE0">
        <w:rPr>
          <w:sz w:val="24"/>
          <w:szCs w:val="24"/>
        </w:rPr>
        <w:t> </w:t>
      </w:r>
      <w:r w:rsidRPr="00005AE0">
        <w:rPr>
          <w:bCs/>
          <w:sz w:val="24"/>
          <w:szCs w:val="24"/>
        </w:rPr>
        <w:t>При направлении в суд искового заявления с требованием о расторжении контракта, в том числе</w:t>
      </w:r>
      <w:r w:rsidR="00283287">
        <w:rPr>
          <w:bCs/>
          <w:sz w:val="24"/>
          <w:szCs w:val="24"/>
        </w:rPr>
        <w:t>,</w:t>
      </w:r>
      <w:r w:rsidRPr="00005AE0">
        <w:rPr>
          <w:bCs/>
          <w:sz w:val="24"/>
          <w:szCs w:val="24"/>
        </w:rPr>
        <w:t xml:space="preserve"> заявлять требования об оплате неустойки (штрафа, пени)</w:t>
      </w:r>
      <w:r w:rsidR="00D133D9" w:rsidRPr="00005AE0">
        <w:rPr>
          <w:bCs/>
          <w:sz w:val="24"/>
          <w:szCs w:val="24"/>
        </w:rPr>
        <w:t>,</w:t>
      </w:r>
      <w:r w:rsidRPr="00005AE0">
        <w:rPr>
          <w:bCs/>
          <w:sz w:val="24"/>
          <w:szCs w:val="24"/>
        </w:rPr>
        <w:t xml:space="preserve"> рассчитанной в соответствии с положениями законодательства Российской Федерации и условиями </w:t>
      </w:r>
      <w:r w:rsidR="0043691A" w:rsidRPr="00005AE0">
        <w:rPr>
          <w:bCs/>
          <w:sz w:val="24"/>
          <w:szCs w:val="24"/>
        </w:rPr>
        <w:t>к</w:t>
      </w:r>
      <w:r w:rsidRPr="00005AE0">
        <w:rPr>
          <w:bCs/>
          <w:sz w:val="24"/>
          <w:szCs w:val="24"/>
        </w:rPr>
        <w:t>онтракта, если на момент подачи такого заявления имелись основания для взыскания неустойки и такая неустойка не была удержана в соответствии с п. 7.16. контракта.</w:t>
      </w:r>
    </w:p>
    <w:p w:rsidR="009B4453" w:rsidRDefault="00E62AA4" w:rsidP="00E62AA4">
      <w:pPr>
        <w:ind w:firstLine="709"/>
        <w:rPr>
          <w:bCs/>
          <w:sz w:val="24"/>
          <w:szCs w:val="24"/>
        </w:rPr>
      </w:pPr>
      <w:r w:rsidRPr="00005AE0">
        <w:rPr>
          <w:bCs/>
          <w:sz w:val="24"/>
          <w:szCs w:val="24"/>
        </w:rPr>
        <w:t>3.1.</w:t>
      </w:r>
      <w:r w:rsidR="00D32E33">
        <w:rPr>
          <w:bCs/>
          <w:sz w:val="24"/>
          <w:szCs w:val="24"/>
        </w:rPr>
        <w:t>6</w:t>
      </w:r>
      <w:r w:rsidRPr="00005AE0">
        <w:rPr>
          <w:bCs/>
          <w:sz w:val="24"/>
          <w:szCs w:val="24"/>
        </w:rPr>
        <w:t>.</w:t>
      </w:r>
      <w:r w:rsidR="00893CCE" w:rsidRPr="00005AE0">
        <w:rPr>
          <w:bCs/>
          <w:sz w:val="24"/>
          <w:szCs w:val="24"/>
        </w:rPr>
        <w:t> </w:t>
      </w:r>
      <w:r w:rsidR="009B4453" w:rsidRPr="00005AE0">
        <w:rPr>
          <w:bCs/>
          <w:sz w:val="24"/>
          <w:szCs w:val="24"/>
        </w:rPr>
        <w:t xml:space="preserve">Запрашивать у </w:t>
      </w:r>
      <w:r w:rsidR="001A0530">
        <w:rPr>
          <w:sz w:val="24"/>
          <w:szCs w:val="24"/>
        </w:rPr>
        <w:t>Подрядчик</w:t>
      </w:r>
      <w:r w:rsidR="004C0415">
        <w:rPr>
          <w:sz w:val="24"/>
          <w:szCs w:val="24"/>
        </w:rPr>
        <w:t>а</w:t>
      </w:r>
      <w:r w:rsidR="009B4453" w:rsidRPr="00005AE0">
        <w:rPr>
          <w:bCs/>
          <w:sz w:val="24"/>
          <w:szCs w:val="24"/>
        </w:rPr>
        <w:t xml:space="preserve"> информацию о ходе</w:t>
      </w:r>
      <w:r w:rsidR="004C0415">
        <w:rPr>
          <w:bCs/>
          <w:sz w:val="24"/>
          <w:szCs w:val="24"/>
        </w:rPr>
        <w:t xml:space="preserve"> выполнения работ</w:t>
      </w:r>
      <w:r w:rsidR="000B074A" w:rsidRPr="00005AE0">
        <w:rPr>
          <w:bCs/>
          <w:sz w:val="24"/>
          <w:szCs w:val="24"/>
        </w:rPr>
        <w:t>,</w:t>
      </w:r>
      <w:r w:rsidR="009B4453" w:rsidRPr="00005AE0">
        <w:rPr>
          <w:bCs/>
          <w:sz w:val="24"/>
          <w:szCs w:val="24"/>
        </w:rPr>
        <w:t xml:space="preserve"> </w:t>
      </w:r>
      <w:r w:rsidR="000B074A" w:rsidRPr="00005AE0">
        <w:rPr>
          <w:bCs/>
          <w:sz w:val="24"/>
          <w:szCs w:val="24"/>
        </w:rPr>
        <w:t>стадии</w:t>
      </w:r>
      <w:r w:rsidR="009B4453" w:rsidRPr="00005AE0">
        <w:rPr>
          <w:bCs/>
          <w:sz w:val="24"/>
          <w:szCs w:val="24"/>
        </w:rPr>
        <w:t xml:space="preserve"> исполнения обязательств </w:t>
      </w:r>
      <w:r w:rsidR="001A0530">
        <w:rPr>
          <w:sz w:val="24"/>
          <w:szCs w:val="24"/>
        </w:rPr>
        <w:t>Подрядчик</w:t>
      </w:r>
      <w:r w:rsidR="004C0415">
        <w:rPr>
          <w:sz w:val="24"/>
          <w:szCs w:val="24"/>
        </w:rPr>
        <w:t>а</w:t>
      </w:r>
      <w:r w:rsidR="009B4453" w:rsidRPr="00005AE0">
        <w:rPr>
          <w:bCs/>
          <w:sz w:val="24"/>
          <w:szCs w:val="24"/>
        </w:rPr>
        <w:t xml:space="preserve"> по контракту.</w:t>
      </w:r>
    </w:p>
    <w:p w:rsidR="004C0415" w:rsidRPr="00005AE0" w:rsidRDefault="004C0415" w:rsidP="00E62AA4">
      <w:pPr>
        <w:ind w:firstLine="709"/>
        <w:rPr>
          <w:bCs/>
          <w:sz w:val="24"/>
          <w:szCs w:val="24"/>
        </w:rPr>
      </w:pPr>
      <w:r>
        <w:rPr>
          <w:bCs/>
          <w:sz w:val="24"/>
          <w:szCs w:val="24"/>
        </w:rPr>
        <w:lastRenderedPageBreak/>
        <w:t>3.1.</w:t>
      </w:r>
      <w:r w:rsidR="00D32E33">
        <w:rPr>
          <w:bCs/>
          <w:sz w:val="24"/>
          <w:szCs w:val="24"/>
        </w:rPr>
        <w:t>7</w:t>
      </w:r>
      <w:r>
        <w:rPr>
          <w:bCs/>
          <w:sz w:val="24"/>
          <w:szCs w:val="24"/>
        </w:rPr>
        <w:t>. </w:t>
      </w:r>
      <w:r w:rsidRPr="004C0415">
        <w:rPr>
          <w:bCs/>
          <w:sz w:val="24"/>
          <w:szCs w:val="24"/>
        </w:rPr>
        <w:t xml:space="preserve">Производить соответствующие записи в журналы производства работ при выполнении работ на Объекте. Запись в журнале имеет статус предписания и обязательна для исполнения </w:t>
      </w:r>
      <w:r w:rsidR="001A0530">
        <w:rPr>
          <w:bCs/>
          <w:sz w:val="24"/>
          <w:szCs w:val="24"/>
        </w:rPr>
        <w:t>Подрядчик</w:t>
      </w:r>
      <w:r w:rsidRPr="004C0415">
        <w:rPr>
          <w:bCs/>
          <w:sz w:val="24"/>
          <w:szCs w:val="24"/>
        </w:rPr>
        <w:t>ом, а также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обязательства, предусмотренных контрактом</w:t>
      </w:r>
      <w:r>
        <w:rPr>
          <w:bCs/>
          <w:sz w:val="24"/>
          <w:szCs w:val="24"/>
        </w:rPr>
        <w:t>.</w:t>
      </w:r>
    </w:p>
    <w:p w:rsidR="00E00ADE" w:rsidRPr="00005AE0" w:rsidRDefault="00216EFC" w:rsidP="00216EFC">
      <w:pPr>
        <w:ind w:left="709" w:firstLine="0"/>
        <w:rPr>
          <w:b/>
          <w:sz w:val="24"/>
          <w:szCs w:val="24"/>
        </w:rPr>
      </w:pPr>
      <w:r w:rsidRPr="00005AE0">
        <w:rPr>
          <w:b/>
          <w:sz w:val="24"/>
          <w:szCs w:val="24"/>
        </w:rPr>
        <w:t xml:space="preserve">3.2. </w:t>
      </w:r>
      <w:r w:rsidR="00E00ADE" w:rsidRPr="00005AE0">
        <w:rPr>
          <w:b/>
          <w:sz w:val="24"/>
          <w:szCs w:val="24"/>
        </w:rPr>
        <w:t>Заказчик обязан:</w:t>
      </w:r>
    </w:p>
    <w:p w:rsidR="00E00ADE" w:rsidRPr="00005AE0" w:rsidRDefault="00216EFC" w:rsidP="00FD7A55">
      <w:pPr>
        <w:ind w:firstLine="709"/>
        <w:rPr>
          <w:sz w:val="24"/>
          <w:szCs w:val="24"/>
        </w:rPr>
      </w:pPr>
      <w:r w:rsidRPr="00005AE0">
        <w:rPr>
          <w:sz w:val="24"/>
          <w:szCs w:val="24"/>
        </w:rPr>
        <w:t>3.2.1.</w:t>
      </w:r>
      <w:r w:rsidR="00893CCE" w:rsidRPr="00005AE0">
        <w:rPr>
          <w:sz w:val="24"/>
          <w:szCs w:val="24"/>
        </w:rPr>
        <w:t> </w:t>
      </w:r>
      <w:r w:rsidR="009B4453" w:rsidRPr="00005AE0">
        <w:rPr>
          <w:sz w:val="24"/>
          <w:szCs w:val="24"/>
        </w:rPr>
        <w:t>Своевременно</w:t>
      </w:r>
      <w:r w:rsidR="00352300" w:rsidRPr="00005AE0">
        <w:rPr>
          <w:sz w:val="24"/>
          <w:szCs w:val="24"/>
        </w:rPr>
        <w:t xml:space="preserve"> при</w:t>
      </w:r>
      <w:r w:rsidR="009B4453" w:rsidRPr="00005AE0">
        <w:rPr>
          <w:sz w:val="24"/>
          <w:szCs w:val="24"/>
        </w:rPr>
        <w:t>нять</w:t>
      </w:r>
      <w:r w:rsidR="00352300" w:rsidRPr="00005AE0">
        <w:rPr>
          <w:sz w:val="24"/>
          <w:szCs w:val="24"/>
        </w:rPr>
        <w:t xml:space="preserve"> </w:t>
      </w:r>
      <w:r w:rsidR="003518E3" w:rsidRPr="00005AE0">
        <w:rPr>
          <w:sz w:val="24"/>
          <w:szCs w:val="24"/>
        </w:rPr>
        <w:t>и оплат</w:t>
      </w:r>
      <w:r w:rsidR="009B4453" w:rsidRPr="00005AE0">
        <w:rPr>
          <w:sz w:val="24"/>
          <w:szCs w:val="24"/>
        </w:rPr>
        <w:t>ить</w:t>
      </w:r>
      <w:r w:rsidR="003518E3" w:rsidRPr="00005AE0">
        <w:rPr>
          <w:sz w:val="24"/>
          <w:szCs w:val="24"/>
        </w:rPr>
        <w:t xml:space="preserve"> </w:t>
      </w:r>
      <w:r w:rsidR="004C0415">
        <w:rPr>
          <w:sz w:val="24"/>
          <w:szCs w:val="24"/>
        </w:rPr>
        <w:t>выполненные работы</w:t>
      </w:r>
      <w:r w:rsidR="00352300" w:rsidRPr="00005AE0">
        <w:rPr>
          <w:sz w:val="24"/>
          <w:szCs w:val="24"/>
        </w:rPr>
        <w:t xml:space="preserve"> в соответствии с условиями к</w:t>
      </w:r>
      <w:r w:rsidR="00276721" w:rsidRPr="00005AE0">
        <w:rPr>
          <w:sz w:val="24"/>
          <w:szCs w:val="24"/>
        </w:rPr>
        <w:t>онтракта.</w:t>
      </w:r>
    </w:p>
    <w:p w:rsidR="003518E3" w:rsidRPr="00005AE0" w:rsidRDefault="00F77F46" w:rsidP="003518E3">
      <w:pPr>
        <w:ind w:firstLine="709"/>
        <w:rPr>
          <w:sz w:val="24"/>
          <w:szCs w:val="24"/>
          <w:lang/>
        </w:rPr>
      </w:pPr>
      <w:r w:rsidRPr="00005AE0">
        <w:rPr>
          <w:sz w:val="24"/>
          <w:szCs w:val="24"/>
        </w:rPr>
        <w:t>3.2.2.</w:t>
      </w:r>
      <w:r w:rsidR="00893CCE" w:rsidRPr="00005AE0">
        <w:rPr>
          <w:sz w:val="24"/>
          <w:szCs w:val="24"/>
        </w:rPr>
        <w:t> </w:t>
      </w:r>
      <w:r w:rsidR="003518E3" w:rsidRPr="00005AE0">
        <w:rPr>
          <w:sz w:val="24"/>
          <w:szCs w:val="24"/>
          <w:lang/>
        </w:rPr>
        <w:t xml:space="preserve">В случае просрочки исполнения </w:t>
      </w:r>
      <w:r w:rsidR="001A0530">
        <w:rPr>
          <w:sz w:val="24"/>
          <w:szCs w:val="24"/>
        </w:rPr>
        <w:t>Подрядчик</w:t>
      </w:r>
      <w:r w:rsidR="004C0415">
        <w:rPr>
          <w:sz w:val="24"/>
          <w:szCs w:val="24"/>
        </w:rPr>
        <w:t>ом</w:t>
      </w:r>
      <w:r w:rsidR="003518E3" w:rsidRPr="00005AE0">
        <w:rPr>
          <w:sz w:val="24"/>
          <w:szCs w:val="24"/>
          <w:lang/>
        </w:rPr>
        <w:t xml:space="preserve"> обязательств, предусмотренных контрактом, а также в иных случаях ненадлежащего исполнения </w:t>
      </w:r>
      <w:r w:rsidR="003E3535">
        <w:rPr>
          <w:sz w:val="24"/>
          <w:szCs w:val="24"/>
          <w:lang/>
        </w:rPr>
        <w:t>подрядчи</w:t>
      </w:r>
      <w:r w:rsidR="003518E3" w:rsidRPr="00005AE0">
        <w:rPr>
          <w:sz w:val="24"/>
          <w:szCs w:val="24"/>
          <w:lang/>
        </w:rPr>
        <w:t xml:space="preserve">ком обязательств, предусмотренных контрактом, направлять </w:t>
      </w:r>
      <w:r w:rsidR="001A0530">
        <w:rPr>
          <w:sz w:val="24"/>
          <w:szCs w:val="24"/>
        </w:rPr>
        <w:t>Подрядчик</w:t>
      </w:r>
      <w:r w:rsidR="004C0415">
        <w:rPr>
          <w:sz w:val="24"/>
          <w:szCs w:val="24"/>
        </w:rPr>
        <w:t>у</w:t>
      </w:r>
      <w:r w:rsidR="003518E3" w:rsidRPr="00005AE0">
        <w:rPr>
          <w:sz w:val="24"/>
          <w:szCs w:val="24"/>
          <w:lang/>
        </w:rPr>
        <w:t xml:space="preserve"> требование об уплате сумм неустойки, предусмотренных контрактом, за неисполнение (ненадлежащее исполнение) </w:t>
      </w:r>
      <w:r w:rsidR="001A0530">
        <w:rPr>
          <w:sz w:val="24"/>
          <w:szCs w:val="24"/>
        </w:rPr>
        <w:t>Подрядчик</w:t>
      </w:r>
      <w:r w:rsidR="004C0415">
        <w:rPr>
          <w:sz w:val="24"/>
          <w:szCs w:val="24"/>
        </w:rPr>
        <w:t>ом</w:t>
      </w:r>
      <w:r w:rsidR="003518E3" w:rsidRPr="00005AE0">
        <w:rPr>
          <w:sz w:val="24"/>
          <w:szCs w:val="24"/>
          <w:lang/>
        </w:rPr>
        <w:t xml:space="preserve"> своих обязательств.</w:t>
      </w:r>
    </w:p>
    <w:p w:rsidR="003518E3" w:rsidRPr="00005AE0" w:rsidRDefault="003518E3" w:rsidP="003518E3">
      <w:pPr>
        <w:ind w:firstLine="709"/>
        <w:rPr>
          <w:sz w:val="24"/>
          <w:szCs w:val="24"/>
          <w:lang/>
        </w:rPr>
      </w:pPr>
      <w:r w:rsidRPr="00005AE0">
        <w:rPr>
          <w:sz w:val="24"/>
          <w:szCs w:val="24"/>
          <w:lang/>
        </w:rPr>
        <w:t>3.2.</w:t>
      </w:r>
      <w:r w:rsidR="00276721" w:rsidRPr="00005AE0">
        <w:rPr>
          <w:sz w:val="24"/>
          <w:szCs w:val="24"/>
          <w:lang/>
        </w:rPr>
        <w:t>3</w:t>
      </w:r>
      <w:r w:rsidRPr="00005AE0">
        <w:rPr>
          <w:sz w:val="24"/>
          <w:szCs w:val="24"/>
          <w:lang/>
        </w:rPr>
        <w:t>.</w:t>
      </w:r>
      <w:r w:rsidR="00276721" w:rsidRPr="00005AE0">
        <w:rPr>
          <w:sz w:val="24"/>
          <w:szCs w:val="24"/>
          <w:lang/>
        </w:rPr>
        <w:t> </w:t>
      </w:r>
      <w:r w:rsidRPr="00005AE0">
        <w:rPr>
          <w:sz w:val="24"/>
          <w:szCs w:val="24"/>
          <w:lang/>
        </w:rPr>
        <w:t xml:space="preserve">Осуществлять контроль за исполнением </w:t>
      </w:r>
      <w:r w:rsidR="001A0530">
        <w:rPr>
          <w:sz w:val="24"/>
          <w:szCs w:val="24"/>
        </w:rPr>
        <w:t>Подрядчик</w:t>
      </w:r>
      <w:r w:rsidR="004C0415">
        <w:rPr>
          <w:sz w:val="24"/>
          <w:szCs w:val="24"/>
        </w:rPr>
        <w:t>ом</w:t>
      </w:r>
      <w:r w:rsidRPr="00005AE0">
        <w:rPr>
          <w:sz w:val="24"/>
          <w:szCs w:val="24"/>
          <w:lang/>
        </w:rPr>
        <w:t xml:space="preserve"> условий контракта в соответствии с законодательством Российской Федерации. </w:t>
      </w:r>
    </w:p>
    <w:p w:rsidR="003518E3" w:rsidRPr="00005AE0" w:rsidRDefault="003518E3" w:rsidP="003518E3">
      <w:pPr>
        <w:ind w:firstLine="709"/>
        <w:rPr>
          <w:i/>
          <w:sz w:val="24"/>
          <w:szCs w:val="24"/>
          <w:lang/>
        </w:rPr>
      </w:pPr>
      <w:r w:rsidRPr="00005AE0">
        <w:rPr>
          <w:i/>
          <w:sz w:val="24"/>
          <w:szCs w:val="24"/>
          <w:lang/>
        </w:rPr>
        <w:t>3.2.</w:t>
      </w:r>
      <w:r w:rsidR="00276721" w:rsidRPr="00005AE0">
        <w:rPr>
          <w:i/>
          <w:sz w:val="24"/>
          <w:szCs w:val="24"/>
          <w:lang/>
        </w:rPr>
        <w:t>4</w:t>
      </w:r>
      <w:r w:rsidRPr="00005AE0">
        <w:rPr>
          <w:i/>
          <w:sz w:val="24"/>
          <w:szCs w:val="24"/>
          <w:lang/>
        </w:rPr>
        <w:t>.</w:t>
      </w:r>
      <w:r w:rsidR="004C0415">
        <w:rPr>
          <w:i/>
          <w:sz w:val="24"/>
          <w:szCs w:val="24"/>
          <w:lang/>
        </w:rPr>
        <w:t> </w:t>
      </w:r>
      <w:r w:rsidRPr="00005AE0">
        <w:rPr>
          <w:i/>
          <w:sz w:val="24"/>
          <w:szCs w:val="24"/>
          <w:lang/>
        </w:rPr>
        <w:t xml:space="preserve">Осуществлять контроль за привлечением </w:t>
      </w:r>
      <w:r w:rsidR="001A0530">
        <w:rPr>
          <w:i/>
          <w:sz w:val="24"/>
          <w:szCs w:val="24"/>
        </w:rPr>
        <w:t>Подрядчик</w:t>
      </w:r>
      <w:r w:rsidR="004C0415" w:rsidRPr="004C0415">
        <w:rPr>
          <w:i/>
          <w:sz w:val="24"/>
          <w:szCs w:val="24"/>
        </w:rPr>
        <w:t>ом</w:t>
      </w:r>
      <w:r w:rsidRPr="004C0415">
        <w:rPr>
          <w:i/>
          <w:sz w:val="24"/>
          <w:szCs w:val="24"/>
          <w:lang/>
        </w:rPr>
        <w:t xml:space="preserve"> к</w:t>
      </w:r>
      <w:r w:rsidRPr="00005AE0">
        <w:rPr>
          <w:i/>
          <w:sz w:val="24"/>
          <w:szCs w:val="24"/>
          <w:lang/>
        </w:rPr>
        <w:t xml:space="preserve"> исполнению контракта соисполнителей из числа субъектов малого предпринимательства и социально ориентированных некоммерческих организаций</w:t>
      </w:r>
      <w:r w:rsidR="00276721" w:rsidRPr="00005AE0">
        <w:rPr>
          <w:i/>
          <w:sz w:val="24"/>
          <w:szCs w:val="24"/>
          <w:lang/>
        </w:rPr>
        <w:t>.</w:t>
      </w:r>
      <w:r w:rsidRPr="00005AE0">
        <w:rPr>
          <w:i/>
          <w:sz w:val="24"/>
          <w:szCs w:val="24"/>
          <w:vertAlign w:val="superscript"/>
          <w:lang/>
        </w:rPr>
        <w:footnoteReference w:id="16"/>
      </w:r>
    </w:p>
    <w:p w:rsidR="00943348" w:rsidRDefault="00943348" w:rsidP="00943348">
      <w:pPr>
        <w:ind w:firstLine="709"/>
        <w:rPr>
          <w:bCs/>
          <w:sz w:val="24"/>
          <w:szCs w:val="24"/>
          <w:lang/>
        </w:rPr>
      </w:pPr>
      <w:r w:rsidRPr="00005AE0">
        <w:rPr>
          <w:sz w:val="24"/>
          <w:szCs w:val="24"/>
          <w:lang/>
        </w:rPr>
        <w:t>3.2.</w:t>
      </w:r>
      <w:r w:rsidR="00276721" w:rsidRPr="00005AE0">
        <w:rPr>
          <w:sz w:val="24"/>
          <w:szCs w:val="24"/>
          <w:lang/>
        </w:rPr>
        <w:t>5</w:t>
      </w:r>
      <w:r w:rsidRPr="00005AE0">
        <w:rPr>
          <w:sz w:val="24"/>
          <w:szCs w:val="24"/>
          <w:lang/>
        </w:rPr>
        <w:t xml:space="preserve">. </w:t>
      </w:r>
      <w:r w:rsidRPr="00005AE0">
        <w:rPr>
          <w:bCs/>
          <w:sz w:val="24"/>
          <w:szCs w:val="24"/>
          <w:lang/>
        </w:rPr>
        <w:t xml:space="preserve">Назначить в день заключения контракта ответственное лицо для оперативного решения текущих вопросов по контракту и передать </w:t>
      </w:r>
      <w:r w:rsidR="001A0530">
        <w:rPr>
          <w:sz w:val="24"/>
          <w:szCs w:val="24"/>
        </w:rPr>
        <w:t>Подрядчик</w:t>
      </w:r>
      <w:r w:rsidRPr="00005AE0">
        <w:rPr>
          <w:bCs/>
          <w:sz w:val="24"/>
          <w:szCs w:val="24"/>
          <w:lang/>
        </w:rPr>
        <w:t xml:space="preserve">у информацию об ответственном лице письменно, лично либо заказным письмом с уведомлением о вручении, либо по адресу электронной почты </w:t>
      </w:r>
      <w:r w:rsidR="001A0530">
        <w:rPr>
          <w:sz w:val="24"/>
          <w:szCs w:val="24"/>
        </w:rPr>
        <w:t>Подрядчик</w:t>
      </w:r>
      <w:r w:rsidR="004C0415">
        <w:rPr>
          <w:sz w:val="24"/>
          <w:szCs w:val="24"/>
        </w:rPr>
        <w:t>а</w:t>
      </w:r>
      <w:r w:rsidRPr="00005AE0">
        <w:rPr>
          <w:bCs/>
          <w:sz w:val="24"/>
          <w:szCs w:val="24"/>
          <w:lang/>
        </w:rPr>
        <w:t>. Должность, ФИО, телефон, адрес электронной почты ответственного лица__________________________</w:t>
      </w:r>
      <w:r w:rsidR="00B65DEF">
        <w:rPr>
          <w:bCs/>
          <w:sz w:val="24"/>
          <w:szCs w:val="24"/>
          <w:lang/>
        </w:rPr>
        <w:t>___________________</w:t>
      </w:r>
      <w:r w:rsidRPr="00005AE0">
        <w:rPr>
          <w:bCs/>
          <w:sz w:val="24"/>
          <w:szCs w:val="24"/>
          <w:lang/>
        </w:rPr>
        <w:t>.</w:t>
      </w:r>
      <w:r w:rsidR="003101F2">
        <w:rPr>
          <w:bCs/>
          <w:sz w:val="24"/>
          <w:szCs w:val="24"/>
          <w:lang/>
        </w:rPr>
        <w:t xml:space="preserve"> </w:t>
      </w:r>
    </w:p>
    <w:p w:rsidR="003101F2" w:rsidRPr="003101F2" w:rsidRDefault="003101F2" w:rsidP="003101F2">
      <w:pPr>
        <w:ind w:firstLine="709"/>
        <w:rPr>
          <w:bCs/>
          <w:sz w:val="24"/>
          <w:szCs w:val="24"/>
          <w:lang/>
        </w:rPr>
      </w:pPr>
      <w:r>
        <w:rPr>
          <w:bCs/>
          <w:sz w:val="24"/>
          <w:szCs w:val="24"/>
          <w:lang/>
        </w:rPr>
        <w:t>Указанное ответственное лица имеет право</w:t>
      </w:r>
      <w:r w:rsidRPr="003101F2">
        <w:rPr>
          <w:bCs/>
          <w:sz w:val="24"/>
          <w:szCs w:val="24"/>
          <w:lang/>
        </w:rPr>
        <w:t xml:space="preserve"> от имени Заказчика:</w:t>
      </w:r>
    </w:p>
    <w:p w:rsidR="003101F2" w:rsidRPr="003101F2" w:rsidRDefault="003101F2" w:rsidP="003101F2">
      <w:pPr>
        <w:ind w:firstLine="709"/>
        <w:rPr>
          <w:bCs/>
          <w:sz w:val="24"/>
          <w:szCs w:val="24"/>
          <w:lang/>
        </w:rPr>
      </w:pPr>
      <w:r w:rsidRPr="003101F2">
        <w:rPr>
          <w:bCs/>
          <w:sz w:val="24"/>
          <w:szCs w:val="24"/>
          <w:lang/>
        </w:rPr>
        <w:tab/>
        <w:t xml:space="preserve">отдавать письменные распоряжения и предписания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Все издержки, вызванные приостановлением работ, несет </w:t>
      </w:r>
      <w:r w:rsidR="001A0530">
        <w:rPr>
          <w:bCs/>
          <w:sz w:val="24"/>
          <w:szCs w:val="24"/>
          <w:lang/>
        </w:rPr>
        <w:t>Подрядчик</w:t>
      </w:r>
      <w:r w:rsidRPr="003101F2">
        <w:rPr>
          <w:bCs/>
          <w:sz w:val="24"/>
          <w:szCs w:val="24"/>
          <w:lang/>
        </w:rPr>
        <w:t xml:space="preserve">, при этом сроки приостановления работ в этом случае не могут служить основанием для продления срока завершения работ по Контракту. </w:t>
      </w:r>
    </w:p>
    <w:p w:rsidR="003101F2" w:rsidRPr="003101F2" w:rsidRDefault="003101F2" w:rsidP="003101F2">
      <w:pPr>
        <w:ind w:firstLine="709"/>
        <w:rPr>
          <w:bCs/>
          <w:sz w:val="24"/>
          <w:szCs w:val="24"/>
          <w:lang/>
        </w:rPr>
      </w:pPr>
      <w:r w:rsidRPr="003101F2">
        <w:rPr>
          <w:bCs/>
          <w:sz w:val="24"/>
          <w:szCs w:val="24"/>
          <w:lang/>
        </w:rPr>
        <w:t>проверять у непосредственного исполнителя работ наличие документов о качестве (сертификатов в установленных случаях) на применяемые им материалы, изделия, оборудование, документированных результатов входного контроля и лабораторных испытаний;</w:t>
      </w:r>
    </w:p>
    <w:p w:rsidR="003101F2" w:rsidRPr="003101F2" w:rsidRDefault="003101F2" w:rsidP="003101F2">
      <w:pPr>
        <w:ind w:firstLine="709"/>
        <w:rPr>
          <w:bCs/>
          <w:sz w:val="24"/>
          <w:szCs w:val="24"/>
          <w:lang/>
        </w:rPr>
      </w:pPr>
      <w:r w:rsidRPr="003101F2">
        <w:rPr>
          <w:bCs/>
          <w:sz w:val="24"/>
          <w:szCs w:val="24"/>
          <w:lang/>
        </w:rPr>
        <w:t>контролировать соответствия объемов работ и сроков выполнения работ условиям контракта и утвержденному графику производства работ и поставки материалов;</w:t>
      </w:r>
    </w:p>
    <w:p w:rsidR="003101F2" w:rsidRPr="003101F2" w:rsidRDefault="003101F2" w:rsidP="003101F2">
      <w:pPr>
        <w:ind w:firstLine="709"/>
        <w:rPr>
          <w:bCs/>
          <w:sz w:val="24"/>
          <w:szCs w:val="24"/>
          <w:lang/>
        </w:rPr>
      </w:pPr>
      <w:r w:rsidRPr="003101F2">
        <w:rPr>
          <w:bCs/>
          <w:sz w:val="24"/>
          <w:szCs w:val="24"/>
          <w:lang/>
        </w:rPr>
        <w:tab/>
        <w:t>освидетельствовать скрытые работы, ответственные конструкции с подписанием акта скрытых работ;</w:t>
      </w:r>
    </w:p>
    <w:p w:rsidR="003101F2" w:rsidRPr="003101F2" w:rsidRDefault="003101F2" w:rsidP="003101F2">
      <w:pPr>
        <w:ind w:firstLine="709"/>
        <w:rPr>
          <w:bCs/>
          <w:sz w:val="24"/>
          <w:szCs w:val="24"/>
          <w:lang/>
        </w:rPr>
      </w:pPr>
      <w:r w:rsidRPr="003101F2">
        <w:rPr>
          <w:bCs/>
          <w:sz w:val="24"/>
          <w:szCs w:val="24"/>
          <w:lang/>
        </w:rPr>
        <w:t>давать письменные указания об исправлении выявленных недостатков;</w:t>
      </w:r>
    </w:p>
    <w:p w:rsidR="003101F2" w:rsidRPr="00E13AF1" w:rsidRDefault="003101F2" w:rsidP="003101F2">
      <w:pPr>
        <w:ind w:firstLine="709"/>
        <w:rPr>
          <w:bCs/>
          <w:sz w:val="24"/>
          <w:szCs w:val="24"/>
          <w:lang/>
        </w:rPr>
      </w:pPr>
      <w:r w:rsidRPr="003101F2">
        <w:rPr>
          <w:bCs/>
          <w:sz w:val="24"/>
          <w:szCs w:val="24"/>
          <w:lang/>
        </w:rPr>
        <w:tab/>
        <w:t xml:space="preserve">принимать объемы выполненных работ и подписывать </w:t>
      </w:r>
      <w:r w:rsidR="00E13AF1">
        <w:rPr>
          <w:bCs/>
          <w:sz w:val="24"/>
          <w:szCs w:val="24"/>
          <w:lang/>
        </w:rPr>
        <w:t>документы, подтверждающие факт выполнения работ по контракту;</w:t>
      </w:r>
    </w:p>
    <w:p w:rsidR="003101F2" w:rsidRDefault="003101F2" w:rsidP="003101F2">
      <w:pPr>
        <w:ind w:firstLine="709"/>
        <w:rPr>
          <w:bCs/>
          <w:sz w:val="24"/>
          <w:szCs w:val="24"/>
          <w:lang/>
        </w:rPr>
      </w:pPr>
      <w:r>
        <w:rPr>
          <w:bCs/>
          <w:sz w:val="24"/>
          <w:szCs w:val="24"/>
          <w:lang/>
        </w:rPr>
        <w:t>п</w:t>
      </w:r>
      <w:r w:rsidRPr="003101F2">
        <w:rPr>
          <w:bCs/>
          <w:sz w:val="24"/>
          <w:szCs w:val="24"/>
          <w:lang/>
        </w:rPr>
        <w:t xml:space="preserve">ри обнаружении в процессе производства работ недостатков </w:t>
      </w:r>
      <w:r>
        <w:rPr>
          <w:bCs/>
          <w:sz w:val="24"/>
          <w:szCs w:val="24"/>
          <w:lang/>
        </w:rPr>
        <w:t>ответственное лицо</w:t>
      </w:r>
      <w:r w:rsidRPr="003101F2">
        <w:rPr>
          <w:bCs/>
          <w:sz w:val="24"/>
          <w:szCs w:val="24"/>
          <w:lang/>
        </w:rPr>
        <w:t xml:space="preserve"> Заказчика выносит соответствующее предписание </w:t>
      </w:r>
      <w:r w:rsidR="001A0530">
        <w:rPr>
          <w:bCs/>
          <w:sz w:val="24"/>
          <w:szCs w:val="24"/>
          <w:lang/>
        </w:rPr>
        <w:t>Подрядчик</w:t>
      </w:r>
      <w:r w:rsidRPr="003101F2">
        <w:rPr>
          <w:bCs/>
          <w:sz w:val="24"/>
          <w:szCs w:val="24"/>
          <w:lang/>
        </w:rPr>
        <w:t>у</w:t>
      </w:r>
      <w:r>
        <w:rPr>
          <w:bCs/>
          <w:sz w:val="24"/>
          <w:szCs w:val="24"/>
          <w:lang/>
        </w:rPr>
        <w:t>;</w:t>
      </w:r>
    </w:p>
    <w:p w:rsidR="003101F2" w:rsidRPr="00005AE0" w:rsidRDefault="003101F2" w:rsidP="003101F2">
      <w:pPr>
        <w:ind w:firstLine="709"/>
        <w:rPr>
          <w:bCs/>
          <w:sz w:val="24"/>
          <w:szCs w:val="24"/>
          <w:lang/>
        </w:rPr>
      </w:pPr>
      <w:r>
        <w:rPr>
          <w:bCs/>
          <w:sz w:val="24"/>
          <w:szCs w:val="24"/>
          <w:lang/>
        </w:rPr>
        <w:t>____________________________________.</w:t>
      </w:r>
      <w:r>
        <w:rPr>
          <w:rStyle w:val="af4"/>
          <w:bCs/>
          <w:sz w:val="24"/>
          <w:szCs w:val="24"/>
          <w:lang/>
        </w:rPr>
        <w:footnoteReference w:id="17"/>
      </w:r>
    </w:p>
    <w:p w:rsidR="00943348" w:rsidRPr="00005AE0" w:rsidRDefault="00943348" w:rsidP="00943348">
      <w:pPr>
        <w:ind w:firstLine="709"/>
        <w:rPr>
          <w:bCs/>
          <w:sz w:val="24"/>
          <w:szCs w:val="24"/>
          <w:lang/>
        </w:rPr>
      </w:pPr>
      <w:r w:rsidRPr="00005AE0">
        <w:rPr>
          <w:bCs/>
          <w:sz w:val="24"/>
          <w:szCs w:val="24"/>
          <w:lang/>
        </w:rPr>
        <w:t>3.2.</w:t>
      </w:r>
      <w:r w:rsidR="00276721" w:rsidRPr="00005AE0">
        <w:rPr>
          <w:bCs/>
          <w:sz w:val="24"/>
          <w:szCs w:val="24"/>
          <w:lang/>
        </w:rPr>
        <w:t>6</w:t>
      </w:r>
      <w:r w:rsidRPr="00005AE0">
        <w:rPr>
          <w:bCs/>
          <w:sz w:val="24"/>
          <w:szCs w:val="24"/>
          <w:lang/>
        </w:rPr>
        <w:t>. Надлежаще исполнять иные принятые на себя обязательства.</w:t>
      </w:r>
    </w:p>
    <w:p w:rsidR="00486553" w:rsidRDefault="00486553" w:rsidP="00486553">
      <w:pPr>
        <w:ind w:firstLine="709"/>
        <w:rPr>
          <w:bCs/>
          <w:sz w:val="24"/>
          <w:szCs w:val="24"/>
          <w:lang/>
        </w:rPr>
      </w:pPr>
      <w:r w:rsidRPr="00005AE0">
        <w:rPr>
          <w:bCs/>
          <w:sz w:val="24"/>
          <w:szCs w:val="24"/>
          <w:lang/>
        </w:rPr>
        <w:t>3.2.</w:t>
      </w:r>
      <w:r w:rsidR="00276721" w:rsidRPr="00005AE0">
        <w:rPr>
          <w:bCs/>
          <w:sz w:val="24"/>
          <w:szCs w:val="24"/>
          <w:lang/>
        </w:rPr>
        <w:t>7</w:t>
      </w:r>
      <w:r w:rsidRPr="00005AE0">
        <w:rPr>
          <w:bCs/>
          <w:sz w:val="24"/>
          <w:szCs w:val="24"/>
          <w:lang/>
        </w:rPr>
        <w:t xml:space="preserve">. Своевременно предоставлять разъяснения и уточнения по запросам </w:t>
      </w:r>
      <w:r w:rsidR="001A0530">
        <w:rPr>
          <w:sz w:val="24"/>
          <w:szCs w:val="24"/>
        </w:rPr>
        <w:t>Подрядчик</w:t>
      </w:r>
      <w:r w:rsidR="00F42A34">
        <w:rPr>
          <w:sz w:val="24"/>
          <w:szCs w:val="24"/>
        </w:rPr>
        <w:t>а</w:t>
      </w:r>
      <w:r w:rsidRPr="00005AE0">
        <w:rPr>
          <w:bCs/>
          <w:sz w:val="24"/>
          <w:szCs w:val="24"/>
          <w:lang/>
        </w:rPr>
        <w:t xml:space="preserve"> в части </w:t>
      </w:r>
      <w:r w:rsidR="00F42A34">
        <w:rPr>
          <w:bCs/>
          <w:sz w:val="24"/>
          <w:szCs w:val="24"/>
          <w:lang/>
        </w:rPr>
        <w:t>выполнения работ</w:t>
      </w:r>
      <w:r w:rsidRPr="00005AE0">
        <w:rPr>
          <w:bCs/>
          <w:sz w:val="24"/>
          <w:szCs w:val="24"/>
          <w:lang/>
        </w:rPr>
        <w:t xml:space="preserve"> в соответствии с условиями контракта.</w:t>
      </w:r>
    </w:p>
    <w:p w:rsidR="00B65DEF" w:rsidRDefault="00B65DEF" w:rsidP="00486553">
      <w:pPr>
        <w:ind w:firstLine="709"/>
        <w:rPr>
          <w:bCs/>
          <w:sz w:val="24"/>
          <w:szCs w:val="24"/>
          <w:lang/>
        </w:rPr>
      </w:pPr>
      <w:r>
        <w:rPr>
          <w:bCs/>
          <w:sz w:val="24"/>
          <w:szCs w:val="24"/>
          <w:lang/>
        </w:rPr>
        <w:lastRenderedPageBreak/>
        <w:t>3.2.8. </w:t>
      </w:r>
      <w:r w:rsidRPr="00B65DEF">
        <w:rPr>
          <w:bCs/>
          <w:sz w:val="24"/>
          <w:szCs w:val="24"/>
          <w:lang/>
        </w:rPr>
        <w:t xml:space="preserve">Представить </w:t>
      </w:r>
      <w:r w:rsidR="001A0530">
        <w:rPr>
          <w:sz w:val="24"/>
          <w:szCs w:val="24"/>
        </w:rPr>
        <w:t>Подрядчик</w:t>
      </w:r>
      <w:r>
        <w:rPr>
          <w:bCs/>
          <w:sz w:val="24"/>
          <w:szCs w:val="24"/>
          <w:lang/>
        </w:rPr>
        <w:t>у</w:t>
      </w:r>
      <w:r w:rsidRPr="00B65DEF">
        <w:rPr>
          <w:bCs/>
          <w:sz w:val="24"/>
          <w:szCs w:val="24"/>
          <w:lang/>
        </w:rPr>
        <w:t xml:space="preserve"> сведения об изменении наименования, своего фактического местонахождения или банковских реквизитов в срок не позднее ___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контракте.</w:t>
      </w:r>
    </w:p>
    <w:p w:rsidR="00F42A34" w:rsidRDefault="00F42A34" w:rsidP="00486553">
      <w:pPr>
        <w:ind w:firstLine="709"/>
        <w:rPr>
          <w:bCs/>
          <w:sz w:val="24"/>
          <w:szCs w:val="24"/>
          <w:lang/>
        </w:rPr>
      </w:pPr>
      <w:r>
        <w:rPr>
          <w:bCs/>
          <w:sz w:val="24"/>
          <w:szCs w:val="24"/>
          <w:lang/>
        </w:rPr>
        <w:t>3.2.9. </w:t>
      </w:r>
      <w:r w:rsidRPr="00F42A34">
        <w:rPr>
          <w:bCs/>
          <w:sz w:val="24"/>
          <w:szCs w:val="24"/>
          <w:lang/>
        </w:rPr>
        <w:t xml:space="preserve">В сроки, предусмотренные разделом </w:t>
      </w:r>
      <w:r w:rsidR="00C55430">
        <w:rPr>
          <w:bCs/>
          <w:sz w:val="24"/>
          <w:szCs w:val="24"/>
          <w:lang/>
        </w:rPr>
        <w:t>5</w:t>
      </w:r>
      <w:r w:rsidRPr="00F42A34">
        <w:rPr>
          <w:bCs/>
          <w:sz w:val="24"/>
          <w:szCs w:val="24"/>
          <w:lang/>
        </w:rPr>
        <w:t xml:space="preserve"> настоящего контракта, с участием </w:t>
      </w:r>
      <w:r w:rsidR="001A0530">
        <w:rPr>
          <w:bCs/>
          <w:sz w:val="24"/>
          <w:szCs w:val="24"/>
          <w:lang/>
        </w:rPr>
        <w:t>Подрядчик</w:t>
      </w:r>
      <w:r w:rsidRPr="00F42A34">
        <w:rPr>
          <w:bCs/>
          <w:sz w:val="24"/>
          <w:szCs w:val="24"/>
          <w:lang/>
        </w:rPr>
        <w:t xml:space="preserve">а осмотреть и принять результат выполненной работы, а при обнаружении отступлений от контракта, ухудшающих результат работы, или иных недостатков в работе, немедленно заявить об этом </w:t>
      </w:r>
      <w:r w:rsidR="001A0530">
        <w:rPr>
          <w:bCs/>
          <w:sz w:val="24"/>
          <w:szCs w:val="24"/>
          <w:lang/>
        </w:rPr>
        <w:t>Подрядчик</w:t>
      </w:r>
      <w:r w:rsidRPr="00F42A34">
        <w:rPr>
          <w:bCs/>
          <w:sz w:val="24"/>
          <w:szCs w:val="24"/>
          <w:lang/>
        </w:rPr>
        <w:t>у в письменном виде и назначить срок для устранения недостатков</w:t>
      </w:r>
      <w:r>
        <w:rPr>
          <w:bCs/>
          <w:sz w:val="24"/>
          <w:szCs w:val="24"/>
          <w:lang/>
        </w:rPr>
        <w:t>.</w:t>
      </w:r>
    </w:p>
    <w:p w:rsidR="00F42A34" w:rsidRPr="00F42A34" w:rsidRDefault="00F42A34" w:rsidP="00F42A34">
      <w:pPr>
        <w:tabs>
          <w:tab w:val="bar" w:pos="-7230"/>
          <w:tab w:val="left" w:pos="0"/>
          <w:tab w:val="left" w:pos="1276"/>
        </w:tabs>
        <w:ind w:firstLine="709"/>
        <w:rPr>
          <w:noProof/>
          <w:sz w:val="24"/>
          <w:szCs w:val="24"/>
        </w:rPr>
      </w:pPr>
      <w:r w:rsidRPr="00F42A34">
        <w:rPr>
          <w:bCs/>
          <w:sz w:val="24"/>
          <w:szCs w:val="24"/>
          <w:lang/>
        </w:rPr>
        <w:t>3.2.10. </w:t>
      </w:r>
      <w:r w:rsidRPr="00F42A34">
        <w:rPr>
          <w:noProof/>
          <w:sz w:val="24"/>
          <w:szCs w:val="24"/>
        </w:rPr>
        <w:t xml:space="preserve">Для осуществления работ предоставить </w:t>
      </w:r>
      <w:r w:rsidR="001A0530">
        <w:rPr>
          <w:noProof/>
          <w:sz w:val="24"/>
          <w:szCs w:val="24"/>
        </w:rPr>
        <w:t>Подрядчик</w:t>
      </w:r>
      <w:r w:rsidRPr="00F42A34">
        <w:rPr>
          <w:noProof/>
          <w:sz w:val="24"/>
          <w:szCs w:val="24"/>
        </w:rPr>
        <w:t>у п</w:t>
      </w:r>
      <w:r>
        <w:rPr>
          <w:noProof/>
          <w:sz w:val="24"/>
          <w:szCs w:val="24"/>
        </w:rPr>
        <w:t>лощадку для производства работ.</w:t>
      </w:r>
    </w:p>
    <w:p w:rsidR="00F42A34" w:rsidRDefault="00F42A34" w:rsidP="00F42A34">
      <w:pPr>
        <w:ind w:firstLine="709"/>
        <w:rPr>
          <w:i/>
          <w:sz w:val="24"/>
          <w:szCs w:val="24"/>
        </w:rPr>
      </w:pPr>
      <w:r>
        <w:rPr>
          <w:sz w:val="24"/>
          <w:szCs w:val="24"/>
        </w:rPr>
        <w:t>3.2.11. </w:t>
      </w:r>
      <w:r w:rsidRPr="00F42A34">
        <w:rPr>
          <w:sz w:val="24"/>
          <w:szCs w:val="24"/>
        </w:rPr>
        <w:t xml:space="preserve">Передать </w:t>
      </w:r>
      <w:r w:rsidR="001A0530">
        <w:rPr>
          <w:sz w:val="24"/>
          <w:szCs w:val="24"/>
        </w:rPr>
        <w:t>Подрядчик</w:t>
      </w:r>
      <w:r w:rsidRPr="00F42A34">
        <w:rPr>
          <w:sz w:val="24"/>
          <w:szCs w:val="24"/>
        </w:rPr>
        <w:t xml:space="preserve">у по акту приема-передачи </w:t>
      </w:r>
      <w:r w:rsidRPr="00F42A34">
        <w:rPr>
          <w:i/>
          <w:sz w:val="24"/>
          <w:szCs w:val="24"/>
        </w:rPr>
        <w:t>сметную документацию, утвержденную Заказчиком.</w:t>
      </w:r>
    </w:p>
    <w:p w:rsidR="00F42A34" w:rsidRPr="00F42A34" w:rsidRDefault="00F42A34" w:rsidP="00F42A34">
      <w:pPr>
        <w:ind w:firstLine="709"/>
        <w:rPr>
          <w:bCs/>
          <w:i/>
          <w:sz w:val="24"/>
          <w:szCs w:val="24"/>
          <w:lang/>
        </w:rPr>
      </w:pPr>
      <w:r>
        <w:rPr>
          <w:bCs/>
          <w:i/>
          <w:sz w:val="24"/>
          <w:szCs w:val="24"/>
          <w:lang/>
        </w:rPr>
        <w:t>3.2.12. </w:t>
      </w:r>
      <w:r w:rsidRPr="00F42A34">
        <w:rPr>
          <w:bCs/>
          <w:i/>
          <w:sz w:val="24"/>
          <w:szCs w:val="24"/>
          <w:lang/>
        </w:rPr>
        <w:t xml:space="preserve">Осуществлять строительный контроль и надзор за ходом и качеством выполняемых работ, соблюдением сроков их выполнения (графика), качеством предоставленных </w:t>
      </w:r>
      <w:r w:rsidR="001A0530">
        <w:rPr>
          <w:bCs/>
          <w:i/>
          <w:sz w:val="24"/>
          <w:szCs w:val="24"/>
          <w:lang/>
        </w:rPr>
        <w:t>Подрядчик</w:t>
      </w:r>
      <w:r w:rsidRPr="00F42A34">
        <w:rPr>
          <w:bCs/>
          <w:i/>
          <w:sz w:val="24"/>
          <w:szCs w:val="24"/>
          <w:lang/>
        </w:rPr>
        <w:t xml:space="preserve">ом материалов, не вмешиваясь при этом в оперативно-хозяйственную деятельность </w:t>
      </w:r>
      <w:r w:rsidR="001A0530">
        <w:rPr>
          <w:bCs/>
          <w:i/>
          <w:sz w:val="24"/>
          <w:szCs w:val="24"/>
          <w:lang/>
        </w:rPr>
        <w:t>Подрядчик</w:t>
      </w:r>
      <w:r w:rsidRPr="00F42A34">
        <w:rPr>
          <w:bCs/>
          <w:i/>
          <w:sz w:val="24"/>
          <w:szCs w:val="24"/>
          <w:lang/>
        </w:rPr>
        <w:t>а, который включает:</w:t>
      </w:r>
    </w:p>
    <w:p w:rsidR="00F42A34" w:rsidRPr="00F42A34" w:rsidRDefault="00F42A34" w:rsidP="00F42A34">
      <w:pPr>
        <w:ind w:firstLine="709"/>
        <w:rPr>
          <w:bCs/>
          <w:i/>
          <w:sz w:val="24"/>
          <w:szCs w:val="24"/>
          <w:lang/>
        </w:rPr>
      </w:pPr>
      <w:r w:rsidRPr="00F42A34">
        <w:rPr>
          <w:bCs/>
          <w:i/>
          <w:sz w:val="24"/>
          <w:szCs w:val="24"/>
          <w:lang/>
        </w:rPr>
        <w:t>- проверку наличия у лица, осуществляющего строительство, документов о качестве на применяемые им материалы, изделия и оборудование, документированных результатов входного контроля и лабораторных испытаний;</w:t>
      </w:r>
    </w:p>
    <w:p w:rsidR="00F42A34" w:rsidRPr="00F42A34" w:rsidRDefault="00F42A34" w:rsidP="00F42A34">
      <w:pPr>
        <w:ind w:firstLine="709"/>
        <w:rPr>
          <w:bCs/>
          <w:i/>
          <w:sz w:val="24"/>
          <w:szCs w:val="24"/>
          <w:lang/>
        </w:rPr>
      </w:pPr>
      <w:r w:rsidRPr="00F42A34">
        <w:rPr>
          <w:bCs/>
          <w:i/>
          <w:sz w:val="24"/>
          <w:szCs w:val="24"/>
          <w:lang/>
        </w:rPr>
        <w:t>- контроль соблюдения лицом, осуществляющим строительство, правил складирования и хранения применяемых материалов, изделий и оборудования; при выявлении нарушений этих правил уполномоченный представитель Заказчика может запретить применение неправильно складированных и хранящихся материалов;</w:t>
      </w:r>
    </w:p>
    <w:p w:rsidR="00F42A34" w:rsidRPr="00F42A34" w:rsidRDefault="00F42A34" w:rsidP="00F42A34">
      <w:pPr>
        <w:ind w:firstLine="709"/>
        <w:rPr>
          <w:bCs/>
          <w:i/>
          <w:sz w:val="24"/>
          <w:szCs w:val="24"/>
          <w:lang/>
        </w:rPr>
      </w:pPr>
      <w:r w:rsidRPr="00F42A34">
        <w:rPr>
          <w:bCs/>
          <w:i/>
          <w:sz w:val="24"/>
          <w:szCs w:val="24"/>
          <w:lang/>
        </w:rPr>
        <w:t>- контроль наличия и правильности ведения лицом, осуществляющим работы, исполнительной документации;</w:t>
      </w:r>
    </w:p>
    <w:p w:rsidR="00F42A34" w:rsidRPr="00F42A34" w:rsidRDefault="00F42A34" w:rsidP="00F42A34">
      <w:pPr>
        <w:ind w:firstLine="709"/>
        <w:rPr>
          <w:bCs/>
          <w:i/>
          <w:sz w:val="24"/>
          <w:szCs w:val="24"/>
          <w:lang/>
        </w:rPr>
      </w:pPr>
      <w:r w:rsidRPr="00F42A34">
        <w:rPr>
          <w:bCs/>
          <w:i/>
          <w:sz w:val="24"/>
          <w:szCs w:val="24"/>
          <w:lang/>
        </w:rPr>
        <w:t>- контроль исполнения лицом, осуществляющим работы, предписаний контролирующих органов, органов местного самоуправления;</w:t>
      </w:r>
    </w:p>
    <w:p w:rsidR="00F42A34" w:rsidRPr="00F42A34" w:rsidRDefault="00F42A34" w:rsidP="00F42A34">
      <w:pPr>
        <w:ind w:firstLine="709"/>
        <w:rPr>
          <w:bCs/>
          <w:i/>
          <w:sz w:val="24"/>
          <w:szCs w:val="24"/>
          <w:lang/>
        </w:rPr>
      </w:pPr>
      <w:r w:rsidRPr="00F42A34">
        <w:rPr>
          <w:bCs/>
          <w:i/>
          <w:sz w:val="24"/>
          <w:szCs w:val="24"/>
          <w:lang/>
        </w:rPr>
        <w:t>- оценку (совместно с лицом, осуществляющим работы) соответствия выполненных работ, конструкций требованиям нормативных документов, подписание двухсторонних актов, подтверждающих соответствие требованиям; контроль над выполнением лицом, осуществляющим работы, требования о недопустимости выполнения последующих работ до подписания указанных актов;</w:t>
      </w:r>
    </w:p>
    <w:p w:rsidR="00F42A34" w:rsidRPr="00F42A34" w:rsidRDefault="00F42A34" w:rsidP="00F42A34">
      <w:pPr>
        <w:ind w:firstLine="709"/>
        <w:rPr>
          <w:bCs/>
          <w:i/>
          <w:sz w:val="24"/>
          <w:szCs w:val="24"/>
          <w:lang/>
        </w:rPr>
      </w:pPr>
      <w:r w:rsidRPr="00F42A34">
        <w:rPr>
          <w:bCs/>
          <w:i/>
          <w:sz w:val="24"/>
          <w:szCs w:val="24"/>
          <w:lang/>
        </w:rPr>
        <w:t>- контроль соответствия объемов работ и сроков выполнения работ условиям контракта и утвержденному Графику производства работ и поставки материалов.</w:t>
      </w:r>
    </w:p>
    <w:p w:rsidR="00E00ADE" w:rsidRPr="00005AE0" w:rsidRDefault="00216EFC" w:rsidP="00216EFC">
      <w:pPr>
        <w:ind w:left="709" w:firstLine="0"/>
        <w:rPr>
          <w:b/>
          <w:sz w:val="24"/>
          <w:szCs w:val="24"/>
        </w:rPr>
      </w:pPr>
      <w:r w:rsidRPr="00005AE0">
        <w:rPr>
          <w:b/>
          <w:sz w:val="24"/>
          <w:szCs w:val="24"/>
        </w:rPr>
        <w:t xml:space="preserve">3.3. </w:t>
      </w:r>
      <w:r w:rsidR="00E00ADE" w:rsidRPr="00005AE0">
        <w:rPr>
          <w:b/>
          <w:sz w:val="24"/>
          <w:szCs w:val="24"/>
        </w:rPr>
        <w:t>По</w:t>
      </w:r>
      <w:r w:rsidR="003E3535">
        <w:rPr>
          <w:b/>
          <w:sz w:val="24"/>
          <w:szCs w:val="24"/>
        </w:rPr>
        <w:t>дрядчик</w:t>
      </w:r>
      <w:r w:rsidR="00E00ADE" w:rsidRPr="00005AE0">
        <w:rPr>
          <w:b/>
          <w:sz w:val="24"/>
          <w:szCs w:val="24"/>
        </w:rPr>
        <w:t xml:space="preserve"> вправе:</w:t>
      </w:r>
    </w:p>
    <w:p w:rsidR="00006DBD" w:rsidRPr="00005AE0" w:rsidRDefault="00216EFC" w:rsidP="00FD7A55">
      <w:pPr>
        <w:ind w:firstLine="709"/>
        <w:rPr>
          <w:sz w:val="24"/>
          <w:szCs w:val="24"/>
        </w:rPr>
      </w:pPr>
      <w:r w:rsidRPr="00005AE0">
        <w:rPr>
          <w:sz w:val="24"/>
          <w:szCs w:val="24"/>
        </w:rPr>
        <w:t>3.3.1.</w:t>
      </w:r>
      <w:r w:rsidR="006A56E6" w:rsidRPr="00005AE0">
        <w:rPr>
          <w:sz w:val="24"/>
          <w:szCs w:val="24"/>
        </w:rPr>
        <w:t> </w:t>
      </w:r>
      <w:r w:rsidR="00006DBD" w:rsidRPr="00005AE0">
        <w:rPr>
          <w:sz w:val="24"/>
          <w:szCs w:val="24"/>
        </w:rPr>
        <w:t>При условии надлежаще</w:t>
      </w:r>
      <w:r w:rsidR="00F42A34">
        <w:rPr>
          <w:sz w:val="24"/>
          <w:szCs w:val="24"/>
        </w:rPr>
        <w:t>го</w:t>
      </w:r>
      <w:r w:rsidR="00006DBD" w:rsidRPr="00005AE0">
        <w:rPr>
          <w:sz w:val="24"/>
          <w:szCs w:val="24"/>
        </w:rPr>
        <w:t xml:space="preserve"> </w:t>
      </w:r>
      <w:r w:rsidR="00F42A34">
        <w:rPr>
          <w:sz w:val="24"/>
          <w:szCs w:val="24"/>
        </w:rPr>
        <w:t>выполнения работ</w:t>
      </w:r>
      <w:r w:rsidR="00006DBD" w:rsidRPr="00005AE0">
        <w:rPr>
          <w:sz w:val="24"/>
          <w:szCs w:val="24"/>
        </w:rPr>
        <w:t xml:space="preserve"> требовать подписания </w:t>
      </w:r>
      <w:r w:rsidR="00F42A34" w:rsidRPr="00005AE0">
        <w:rPr>
          <w:sz w:val="24"/>
          <w:szCs w:val="24"/>
        </w:rPr>
        <w:t xml:space="preserve">Заказчиком </w:t>
      </w:r>
      <w:r w:rsidR="00006DBD" w:rsidRPr="00005AE0">
        <w:rPr>
          <w:sz w:val="24"/>
          <w:szCs w:val="24"/>
        </w:rPr>
        <w:t xml:space="preserve">в соответствии с условиями контракта </w:t>
      </w:r>
      <w:r w:rsidR="00F42A34">
        <w:rPr>
          <w:kern w:val="16"/>
          <w:sz w:val="24"/>
          <w:szCs w:val="24"/>
        </w:rPr>
        <w:t>документов, подтверждающих выполнение работ</w:t>
      </w:r>
      <w:r w:rsidR="00006DBD" w:rsidRPr="00005AE0">
        <w:rPr>
          <w:sz w:val="24"/>
          <w:szCs w:val="24"/>
        </w:rPr>
        <w:t>.</w:t>
      </w:r>
    </w:p>
    <w:p w:rsidR="00E00ADE" w:rsidRPr="00005AE0" w:rsidRDefault="007E653C" w:rsidP="00FD7A55">
      <w:pPr>
        <w:ind w:firstLine="709"/>
        <w:rPr>
          <w:sz w:val="24"/>
          <w:szCs w:val="24"/>
        </w:rPr>
      </w:pPr>
      <w:r>
        <w:rPr>
          <w:sz w:val="24"/>
          <w:szCs w:val="24"/>
        </w:rPr>
        <w:t xml:space="preserve">3.3.2. </w:t>
      </w:r>
      <w:r w:rsidR="00352300" w:rsidRPr="00005AE0">
        <w:rPr>
          <w:sz w:val="24"/>
          <w:szCs w:val="24"/>
        </w:rPr>
        <w:t xml:space="preserve">Требовать приемки и </w:t>
      </w:r>
      <w:r w:rsidR="00486553" w:rsidRPr="00005AE0">
        <w:rPr>
          <w:sz w:val="24"/>
          <w:szCs w:val="24"/>
        </w:rPr>
        <w:t xml:space="preserve">своевременной </w:t>
      </w:r>
      <w:r w:rsidR="00352300" w:rsidRPr="00005AE0">
        <w:rPr>
          <w:sz w:val="24"/>
          <w:szCs w:val="24"/>
        </w:rPr>
        <w:t xml:space="preserve">оплаты </w:t>
      </w:r>
      <w:r w:rsidR="00F42A34">
        <w:rPr>
          <w:sz w:val="24"/>
          <w:szCs w:val="24"/>
        </w:rPr>
        <w:t>выполненных работ</w:t>
      </w:r>
      <w:r w:rsidR="00E00ADE" w:rsidRPr="00005AE0">
        <w:rPr>
          <w:sz w:val="24"/>
          <w:szCs w:val="24"/>
        </w:rPr>
        <w:t xml:space="preserve"> в порядке, сроки </w:t>
      </w:r>
      <w:r w:rsidR="00352300" w:rsidRPr="00005AE0">
        <w:rPr>
          <w:sz w:val="24"/>
          <w:szCs w:val="24"/>
        </w:rPr>
        <w:t>и на условиях, предусмотренных к</w:t>
      </w:r>
      <w:r w:rsidR="00E00ADE" w:rsidRPr="00005AE0">
        <w:rPr>
          <w:sz w:val="24"/>
          <w:szCs w:val="24"/>
        </w:rPr>
        <w:t>онтрактом</w:t>
      </w:r>
      <w:r w:rsidR="00006DBD" w:rsidRPr="00005AE0">
        <w:rPr>
          <w:sz w:val="24"/>
          <w:szCs w:val="24"/>
        </w:rPr>
        <w:t>.</w:t>
      </w:r>
    </w:p>
    <w:p w:rsidR="00E00ADE" w:rsidRPr="00F42A34" w:rsidRDefault="00FD7A55" w:rsidP="00FD7A55">
      <w:pPr>
        <w:ind w:left="709" w:firstLine="0"/>
        <w:rPr>
          <w:i/>
          <w:sz w:val="24"/>
          <w:szCs w:val="24"/>
        </w:rPr>
      </w:pPr>
      <w:r w:rsidRPr="00F42A34">
        <w:rPr>
          <w:i/>
          <w:sz w:val="24"/>
          <w:szCs w:val="24"/>
        </w:rPr>
        <w:t>3.3.</w:t>
      </w:r>
      <w:r w:rsidR="007E653C">
        <w:rPr>
          <w:i/>
          <w:sz w:val="24"/>
          <w:szCs w:val="24"/>
        </w:rPr>
        <w:t>3</w:t>
      </w:r>
      <w:r w:rsidRPr="00F42A34">
        <w:rPr>
          <w:i/>
          <w:sz w:val="24"/>
          <w:szCs w:val="24"/>
        </w:rPr>
        <w:t xml:space="preserve">. </w:t>
      </w:r>
      <w:r w:rsidR="00E00ADE" w:rsidRPr="00F42A34">
        <w:rPr>
          <w:i/>
          <w:sz w:val="24"/>
          <w:szCs w:val="24"/>
        </w:rPr>
        <w:t xml:space="preserve">По согласованию с Заказчиком </w:t>
      </w:r>
      <w:r w:rsidR="00352300" w:rsidRPr="00F42A34">
        <w:rPr>
          <w:i/>
          <w:sz w:val="24"/>
          <w:szCs w:val="24"/>
        </w:rPr>
        <w:t xml:space="preserve">досрочно </w:t>
      </w:r>
      <w:r w:rsidR="00F42A34" w:rsidRPr="00F42A34">
        <w:rPr>
          <w:i/>
          <w:sz w:val="24"/>
          <w:szCs w:val="24"/>
        </w:rPr>
        <w:t>выполнить работы</w:t>
      </w:r>
      <w:r w:rsidR="00006DBD" w:rsidRPr="00F42A34">
        <w:rPr>
          <w:i/>
          <w:sz w:val="24"/>
          <w:szCs w:val="24"/>
        </w:rPr>
        <w:t>.</w:t>
      </w:r>
    </w:p>
    <w:p w:rsidR="00E00ADE" w:rsidRPr="000C332B" w:rsidRDefault="00FD7A55" w:rsidP="00006DBD">
      <w:pPr>
        <w:ind w:firstLine="709"/>
        <w:rPr>
          <w:sz w:val="24"/>
          <w:szCs w:val="24"/>
        </w:rPr>
      </w:pPr>
      <w:r w:rsidRPr="00005AE0">
        <w:rPr>
          <w:sz w:val="24"/>
          <w:szCs w:val="24"/>
        </w:rPr>
        <w:t>3.3.</w:t>
      </w:r>
      <w:r w:rsidR="007E653C">
        <w:rPr>
          <w:sz w:val="24"/>
          <w:szCs w:val="24"/>
        </w:rPr>
        <w:t>4</w:t>
      </w:r>
      <w:r w:rsidRPr="00005AE0">
        <w:rPr>
          <w:sz w:val="24"/>
          <w:szCs w:val="24"/>
        </w:rPr>
        <w:t xml:space="preserve">. </w:t>
      </w:r>
      <w:r w:rsidR="00006DBD" w:rsidRPr="00005AE0">
        <w:rPr>
          <w:sz w:val="24"/>
          <w:szCs w:val="24"/>
        </w:rPr>
        <w:t xml:space="preserve">Направлять Заказчику запросы и получать от него разъяснения и уточнения по вопросам </w:t>
      </w:r>
      <w:r w:rsidR="00F42A34">
        <w:rPr>
          <w:sz w:val="24"/>
          <w:szCs w:val="24"/>
        </w:rPr>
        <w:t>выполнения работ</w:t>
      </w:r>
      <w:r w:rsidR="00006DBD" w:rsidRPr="00005AE0">
        <w:rPr>
          <w:sz w:val="24"/>
          <w:szCs w:val="24"/>
        </w:rPr>
        <w:t xml:space="preserve"> в </w:t>
      </w:r>
      <w:r w:rsidR="00006DBD" w:rsidRPr="000C332B">
        <w:rPr>
          <w:sz w:val="24"/>
          <w:szCs w:val="24"/>
        </w:rPr>
        <w:t>рамках контракта</w:t>
      </w:r>
      <w:r w:rsidR="000C332B" w:rsidRPr="000C332B">
        <w:rPr>
          <w:sz w:val="24"/>
          <w:szCs w:val="24"/>
        </w:rPr>
        <w:t>, а также запрашивать и получать в установленном порядке у Заказчика документацию и информацию, необходимую для выполнения работ</w:t>
      </w:r>
      <w:r w:rsidR="00006DBD" w:rsidRPr="000C332B">
        <w:rPr>
          <w:sz w:val="24"/>
          <w:szCs w:val="24"/>
        </w:rPr>
        <w:t>.</w:t>
      </w:r>
    </w:p>
    <w:p w:rsidR="006A56E6" w:rsidRPr="00005AE0" w:rsidRDefault="006A56E6" w:rsidP="006A56E6">
      <w:pPr>
        <w:ind w:firstLine="709"/>
        <w:rPr>
          <w:rFonts w:eastAsia="Calibri"/>
          <w:bCs/>
          <w:i/>
          <w:sz w:val="24"/>
          <w:szCs w:val="24"/>
        </w:rPr>
      </w:pPr>
      <w:r w:rsidRPr="000C332B">
        <w:rPr>
          <w:i/>
          <w:sz w:val="24"/>
          <w:szCs w:val="24"/>
        </w:rPr>
        <w:t>3.3.</w:t>
      </w:r>
      <w:r w:rsidR="007E653C">
        <w:rPr>
          <w:i/>
          <w:sz w:val="24"/>
          <w:szCs w:val="24"/>
        </w:rPr>
        <w:t>5</w:t>
      </w:r>
      <w:r w:rsidRPr="000C332B">
        <w:rPr>
          <w:i/>
          <w:sz w:val="24"/>
          <w:szCs w:val="24"/>
        </w:rPr>
        <w:t>.</w:t>
      </w:r>
      <w:r w:rsidRPr="000C332B">
        <w:rPr>
          <w:rFonts w:eastAsia="Calibri"/>
          <w:bCs/>
          <w:i/>
          <w:sz w:val="24"/>
          <w:szCs w:val="24"/>
        </w:rPr>
        <w:t> Привлечь</w:t>
      </w:r>
      <w:r w:rsidRPr="00005AE0">
        <w:rPr>
          <w:rFonts w:eastAsia="Calibri"/>
          <w:bCs/>
          <w:i/>
          <w:sz w:val="24"/>
          <w:szCs w:val="24"/>
        </w:rPr>
        <w:t xml:space="preserve"> к исполнению своих обязательств по </w:t>
      </w:r>
      <w:r w:rsidR="00933AD2" w:rsidRPr="00005AE0">
        <w:rPr>
          <w:rFonts w:eastAsia="Calibri"/>
          <w:bCs/>
          <w:i/>
          <w:sz w:val="24"/>
          <w:szCs w:val="24"/>
        </w:rPr>
        <w:t>к</w:t>
      </w:r>
      <w:r w:rsidRPr="00005AE0">
        <w:rPr>
          <w:rFonts w:eastAsia="Calibri"/>
          <w:bCs/>
          <w:i/>
          <w:sz w:val="24"/>
          <w:szCs w:val="24"/>
        </w:rPr>
        <w:t xml:space="preserve">онтракту других лиц – </w:t>
      </w:r>
      <w:r w:rsidR="00F42A34">
        <w:rPr>
          <w:rFonts w:eastAsia="Calibri"/>
          <w:bCs/>
          <w:i/>
          <w:sz w:val="24"/>
          <w:szCs w:val="24"/>
        </w:rPr>
        <w:t>субподрядчика</w:t>
      </w:r>
      <w:r w:rsidRPr="00005AE0">
        <w:rPr>
          <w:rFonts w:eastAsia="Calibri"/>
          <w:bCs/>
          <w:i/>
          <w:sz w:val="24"/>
          <w:szCs w:val="24"/>
        </w:rPr>
        <w:t xml:space="preserve">. В случае неисполнения или ненадлежащего исполнения </w:t>
      </w:r>
      <w:r w:rsidR="00F42A34">
        <w:rPr>
          <w:rFonts w:eastAsia="Calibri"/>
          <w:bCs/>
          <w:i/>
          <w:sz w:val="24"/>
          <w:szCs w:val="24"/>
        </w:rPr>
        <w:t xml:space="preserve">субподрядчиком </w:t>
      </w:r>
      <w:r w:rsidRPr="00005AE0">
        <w:rPr>
          <w:rFonts w:eastAsia="Calibri"/>
          <w:bCs/>
          <w:i/>
          <w:sz w:val="24"/>
          <w:szCs w:val="24"/>
        </w:rPr>
        <w:t xml:space="preserve">обязательств, предусмотренных договором, заключенным </w:t>
      </w:r>
      <w:r w:rsidRPr="00F42A34">
        <w:rPr>
          <w:rFonts w:eastAsia="Calibri"/>
          <w:bCs/>
          <w:i/>
          <w:sz w:val="24"/>
          <w:szCs w:val="24"/>
        </w:rPr>
        <w:t xml:space="preserve">с </w:t>
      </w:r>
      <w:r w:rsidR="001A0530">
        <w:rPr>
          <w:i/>
          <w:sz w:val="24"/>
          <w:szCs w:val="24"/>
        </w:rPr>
        <w:t>Подрядчик</w:t>
      </w:r>
      <w:r w:rsidR="00F42A34" w:rsidRPr="00F42A34">
        <w:rPr>
          <w:i/>
          <w:sz w:val="24"/>
          <w:szCs w:val="24"/>
        </w:rPr>
        <w:t>ом</w:t>
      </w:r>
      <w:r w:rsidRPr="00005AE0">
        <w:rPr>
          <w:rFonts w:eastAsia="Calibri"/>
          <w:bCs/>
          <w:i/>
          <w:sz w:val="24"/>
          <w:szCs w:val="24"/>
        </w:rPr>
        <w:t xml:space="preserve">, осуществлять замену </w:t>
      </w:r>
      <w:r w:rsidR="00F42A34">
        <w:rPr>
          <w:rFonts w:eastAsia="Calibri"/>
          <w:bCs/>
          <w:i/>
          <w:sz w:val="24"/>
          <w:szCs w:val="24"/>
        </w:rPr>
        <w:t>субподрядчика</w:t>
      </w:r>
      <w:r w:rsidRPr="00005AE0">
        <w:rPr>
          <w:rFonts w:eastAsia="Calibri"/>
          <w:bCs/>
          <w:i/>
          <w:sz w:val="24"/>
          <w:szCs w:val="24"/>
        </w:rPr>
        <w:t xml:space="preserve">, с которым ранее был заключен договор, на другого </w:t>
      </w:r>
      <w:r w:rsidR="00F42A34">
        <w:rPr>
          <w:rFonts w:eastAsia="Calibri"/>
          <w:bCs/>
          <w:i/>
          <w:sz w:val="24"/>
          <w:szCs w:val="24"/>
        </w:rPr>
        <w:t>субподрядчика</w:t>
      </w:r>
      <w:r w:rsidRPr="00005AE0">
        <w:rPr>
          <w:rFonts w:eastAsia="Calibri"/>
          <w:bCs/>
          <w:i/>
          <w:sz w:val="24"/>
          <w:szCs w:val="24"/>
        </w:rPr>
        <w:t>.</w:t>
      </w:r>
      <w:r w:rsidRPr="00005AE0">
        <w:rPr>
          <w:rStyle w:val="af4"/>
          <w:rFonts w:eastAsia="Calibri"/>
          <w:bCs/>
          <w:i/>
          <w:sz w:val="24"/>
          <w:szCs w:val="24"/>
        </w:rPr>
        <w:footnoteReference w:id="18"/>
      </w:r>
    </w:p>
    <w:p w:rsidR="00881711" w:rsidRDefault="0043691A" w:rsidP="00283571">
      <w:pPr>
        <w:ind w:firstLine="709"/>
        <w:rPr>
          <w:rFonts w:eastAsia="Calibri"/>
          <w:bCs/>
          <w:sz w:val="24"/>
          <w:szCs w:val="24"/>
        </w:rPr>
      </w:pPr>
      <w:r w:rsidRPr="00005AE0">
        <w:rPr>
          <w:i/>
          <w:sz w:val="24"/>
          <w:szCs w:val="24"/>
        </w:rPr>
        <w:lastRenderedPageBreak/>
        <w:t>3.3.</w:t>
      </w:r>
      <w:r w:rsidR="007E653C">
        <w:rPr>
          <w:i/>
          <w:sz w:val="24"/>
          <w:szCs w:val="24"/>
        </w:rPr>
        <w:t>6</w:t>
      </w:r>
      <w:r w:rsidRPr="00005AE0">
        <w:rPr>
          <w:i/>
          <w:sz w:val="24"/>
          <w:szCs w:val="24"/>
        </w:rPr>
        <w:t>.</w:t>
      </w:r>
      <w:r w:rsidRPr="00005AE0">
        <w:rPr>
          <w:sz w:val="24"/>
          <w:szCs w:val="24"/>
        </w:rPr>
        <w:t xml:space="preserve"> </w:t>
      </w:r>
      <w:r w:rsidR="00881711" w:rsidRPr="00005AE0">
        <w:rPr>
          <w:rFonts w:eastAsia="Calibri"/>
          <w:bCs/>
          <w:i/>
          <w:sz w:val="24"/>
          <w:szCs w:val="24"/>
        </w:rPr>
        <w:t xml:space="preserve">В случае неисполнения или ненадлежащего исполнения </w:t>
      </w:r>
      <w:r w:rsidR="00F42A34">
        <w:rPr>
          <w:i/>
          <w:sz w:val="24"/>
          <w:szCs w:val="24"/>
        </w:rPr>
        <w:t>субподрядчиком</w:t>
      </w:r>
      <w:r w:rsidR="00881711" w:rsidRPr="00005AE0">
        <w:rPr>
          <w:i/>
          <w:sz w:val="24"/>
          <w:szCs w:val="24"/>
        </w:rPr>
        <w:t xml:space="preserve"> </w:t>
      </w:r>
      <w:r w:rsidR="00881711" w:rsidRPr="00005AE0">
        <w:rPr>
          <w:rFonts w:eastAsia="Calibri"/>
          <w:i/>
          <w:sz w:val="24"/>
          <w:szCs w:val="24"/>
        </w:rPr>
        <w:t xml:space="preserve">из числа субъектов малого предпринимательства, социально ориентированных некоммерческих организаций </w:t>
      </w:r>
      <w:r w:rsidR="00881711" w:rsidRPr="00005AE0">
        <w:rPr>
          <w:rFonts w:eastAsia="Calibri"/>
          <w:bCs/>
          <w:i/>
          <w:sz w:val="24"/>
          <w:szCs w:val="24"/>
        </w:rPr>
        <w:t xml:space="preserve">обязательств, предусмотренных договором, заключенным с </w:t>
      </w:r>
      <w:r w:rsidR="001A0530">
        <w:rPr>
          <w:i/>
          <w:sz w:val="24"/>
          <w:szCs w:val="24"/>
        </w:rPr>
        <w:t>Подрядчик</w:t>
      </w:r>
      <w:r w:rsidR="00F42A34" w:rsidRPr="00F42A34">
        <w:rPr>
          <w:i/>
          <w:sz w:val="24"/>
          <w:szCs w:val="24"/>
        </w:rPr>
        <w:t>ом</w:t>
      </w:r>
      <w:r w:rsidR="00881711" w:rsidRPr="00005AE0">
        <w:rPr>
          <w:rFonts w:eastAsia="Calibri"/>
          <w:bCs/>
          <w:i/>
          <w:sz w:val="24"/>
          <w:szCs w:val="24"/>
        </w:rPr>
        <w:t xml:space="preserve">, осуществлять замену </w:t>
      </w:r>
      <w:r w:rsidR="00F42A34">
        <w:rPr>
          <w:rFonts w:eastAsia="Calibri"/>
          <w:bCs/>
          <w:i/>
          <w:sz w:val="24"/>
          <w:szCs w:val="24"/>
        </w:rPr>
        <w:t>субподрядчика</w:t>
      </w:r>
      <w:r w:rsidR="00881711" w:rsidRPr="00005AE0">
        <w:rPr>
          <w:rFonts w:eastAsia="Calibri"/>
          <w:bCs/>
          <w:i/>
          <w:sz w:val="24"/>
          <w:szCs w:val="24"/>
        </w:rPr>
        <w:t xml:space="preserve">, с которым ранее был заключен договор, на другого </w:t>
      </w:r>
      <w:r w:rsidR="00F42A34">
        <w:rPr>
          <w:rFonts w:eastAsia="Calibri"/>
          <w:bCs/>
          <w:i/>
          <w:sz w:val="24"/>
          <w:szCs w:val="24"/>
        </w:rPr>
        <w:t>субподрядчика</w:t>
      </w:r>
      <w:r w:rsidR="00822935" w:rsidRPr="00005AE0">
        <w:rPr>
          <w:i/>
          <w:sz w:val="24"/>
          <w:szCs w:val="24"/>
        </w:rPr>
        <w:t>.</w:t>
      </w:r>
      <w:r w:rsidRPr="00005AE0">
        <w:rPr>
          <w:bCs/>
          <w:i/>
          <w:sz w:val="24"/>
          <w:szCs w:val="24"/>
          <w:vertAlign w:val="superscript"/>
        </w:rPr>
        <w:t xml:space="preserve"> </w:t>
      </w:r>
      <w:r w:rsidRPr="00005AE0">
        <w:rPr>
          <w:bCs/>
          <w:i/>
          <w:sz w:val="24"/>
          <w:szCs w:val="24"/>
          <w:vertAlign w:val="superscript"/>
        </w:rPr>
        <w:footnoteReference w:id="19"/>
      </w:r>
      <w:r w:rsidR="00881711" w:rsidRPr="00005AE0">
        <w:rPr>
          <w:rFonts w:eastAsia="Calibri"/>
          <w:bCs/>
          <w:sz w:val="24"/>
          <w:szCs w:val="24"/>
        </w:rPr>
        <w:t xml:space="preserve"> </w:t>
      </w:r>
    </w:p>
    <w:p w:rsidR="00E00ADE" w:rsidRPr="00005AE0" w:rsidRDefault="00FD7A55" w:rsidP="00FD7A55">
      <w:pPr>
        <w:ind w:left="709" w:firstLine="0"/>
        <w:rPr>
          <w:b/>
          <w:sz w:val="24"/>
          <w:szCs w:val="24"/>
        </w:rPr>
      </w:pPr>
      <w:r w:rsidRPr="00005AE0">
        <w:rPr>
          <w:b/>
          <w:sz w:val="24"/>
          <w:szCs w:val="24"/>
        </w:rPr>
        <w:t xml:space="preserve">3.4. </w:t>
      </w:r>
      <w:r w:rsidR="00E00ADE" w:rsidRPr="00005AE0">
        <w:rPr>
          <w:b/>
          <w:sz w:val="24"/>
          <w:szCs w:val="24"/>
        </w:rPr>
        <w:t>По</w:t>
      </w:r>
      <w:r w:rsidR="003E3535">
        <w:rPr>
          <w:b/>
          <w:sz w:val="24"/>
          <w:szCs w:val="24"/>
        </w:rPr>
        <w:t>дрядчик</w:t>
      </w:r>
      <w:r w:rsidR="00E00ADE" w:rsidRPr="00005AE0">
        <w:rPr>
          <w:b/>
          <w:sz w:val="24"/>
          <w:szCs w:val="24"/>
        </w:rPr>
        <w:t xml:space="preserve"> обязан:</w:t>
      </w:r>
    </w:p>
    <w:p w:rsidR="00D55257" w:rsidRPr="00005AE0" w:rsidRDefault="00FB7DB2" w:rsidP="00FB7DB2">
      <w:pPr>
        <w:ind w:firstLine="709"/>
        <w:rPr>
          <w:sz w:val="24"/>
          <w:szCs w:val="24"/>
        </w:rPr>
      </w:pPr>
      <w:r w:rsidRPr="00005AE0">
        <w:rPr>
          <w:sz w:val="24"/>
          <w:szCs w:val="24"/>
        </w:rPr>
        <w:t>3.4.1.</w:t>
      </w:r>
      <w:r w:rsidR="006A56E6" w:rsidRPr="00005AE0">
        <w:rPr>
          <w:sz w:val="24"/>
          <w:szCs w:val="24"/>
        </w:rPr>
        <w:t> </w:t>
      </w:r>
      <w:r w:rsidR="000C332B" w:rsidRPr="000C332B">
        <w:rPr>
          <w:sz w:val="24"/>
          <w:szCs w:val="24"/>
        </w:rPr>
        <w:t xml:space="preserve">Производить работы в полном соответствии с </w:t>
      </w:r>
      <w:r w:rsidR="000C332B">
        <w:rPr>
          <w:sz w:val="24"/>
          <w:szCs w:val="24"/>
        </w:rPr>
        <w:t>Описанием объекта закупки</w:t>
      </w:r>
      <w:r w:rsidR="000C332B" w:rsidRPr="000C332B">
        <w:rPr>
          <w:sz w:val="24"/>
          <w:szCs w:val="24"/>
        </w:rPr>
        <w:t xml:space="preserve"> (Приложение № 1 к контракту), </w:t>
      </w:r>
      <w:r w:rsidR="000C332B" w:rsidRPr="000C332B">
        <w:rPr>
          <w:i/>
          <w:sz w:val="24"/>
          <w:szCs w:val="24"/>
        </w:rPr>
        <w:t>Графиком производства работ (Приложение № 2</w:t>
      </w:r>
      <w:r w:rsidR="000C332B">
        <w:rPr>
          <w:i/>
          <w:sz w:val="24"/>
          <w:szCs w:val="24"/>
        </w:rPr>
        <w:t xml:space="preserve"> к контракту</w:t>
      </w:r>
      <w:r w:rsidR="000C332B" w:rsidRPr="000C332B">
        <w:rPr>
          <w:i/>
          <w:sz w:val="24"/>
          <w:szCs w:val="24"/>
        </w:rPr>
        <w:t>)</w:t>
      </w:r>
      <w:r w:rsidR="000C332B" w:rsidRPr="000C332B">
        <w:rPr>
          <w:sz w:val="24"/>
          <w:szCs w:val="24"/>
        </w:rPr>
        <w:t>. Обеспечить производство и качество всех работ в соответствии с действующими нормами и техническими условиями, а также требованиями СП, СНиП, ГОСТов, ПУЭ, Правил пожарной безопасности, с применением сертифицированных материалов, соответствующих ТУ и ГОСТ</w:t>
      </w:r>
      <w:r w:rsidRPr="00005AE0">
        <w:rPr>
          <w:sz w:val="24"/>
          <w:szCs w:val="24"/>
        </w:rPr>
        <w:t>.</w:t>
      </w:r>
      <w:r w:rsidR="00D55257" w:rsidRPr="00005AE0">
        <w:rPr>
          <w:sz w:val="24"/>
          <w:szCs w:val="24"/>
        </w:rPr>
        <w:t xml:space="preserve"> </w:t>
      </w:r>
    </w:p>
    <w:p w:rsidR="00FB7DB2" w:rsidRPr="00005AE0" w:rsidRDefault="00FB7DB2" w:rsidP="00FB7DB2">
      <w:pPr>
        <w:ind w:firstLine="709"/>
        <w:rPr>
          <w:sz w:val="24"/>
          <w:szCs w:val="24"/>
        </w:rPr>
      </w:pPr>
      <w:r w:rsidRPr="00005AE0">
        <w:rPr>
          <w:sz w:val="24"/>
          <w:szCs w:val="24"/>
        </w:rPr>
        <w:t>3.4.2.</w:t>
      </w:r>
      <w:r w:rsidR="006A56E6" w:rsidRPr="00005AE0">
        <w:rPr>
          <w:sz w:val="24"/>
          <w:szCs w:val="24"/>
        </w:rPr>
        <w:t> </w:t>
      </w:r>
      <w:r w:rsidR="000C332B" w:rsidRPr="000C332B">
        <w:rPr>
          <w:sz w:val="24"/>
          <w:szCs w:val="24"/>
        </w:rPr>
        <w:t>Выполнить все работы, предусмотренные в контракте и приложениях к нему, и сдать объект Заказчику в состоянии, позволяющем осуществлять эксплуатацию объекта в соответствии с его назначением и установленными требованиями</w:t>
      </w:r>
      <w:r w:rsidRPr="00005AE0">
        <w:rPr>
          <w:sz w:val="24"/>
          <w:szCs w:val="24"/>
        </w:rPr>
        <w:t>.</w:t>
      </w:r>
      <w:r w:rsidR="00227200" w:rsidRPr="00227200">
        <w:t xml:space="preserve"> </w:t>
      </w:r>
    </w:p>
    <w:p w:rsidR="000C332B" w:rsidRPr="000C332B" w:rsidRDefault="00EF50D4" w:rsidP="000C332B">
      <w:pPr>
        <w:tabs>
          <w:tab w:val="left" w:pos="62"/>
        </w:tabs>
        <w:ind w:firstLine="709"/>
        <w:rPr>
          <w:i/>
          <w:sz w:val="24"/>
          <w:szCs w:val="24"/>
        </w:rPr>
      </w:pPr>
      <w:r w:rsidRPr="00005AE0">
        <w:rPr>
          <w:i/>
          <w:sz w:val="24"/>
          <w:szCs w:val="24"/>
        </w:rPr>
        <w:t>3.4.3.</w:t>
      </w:r>
      <w:r w:rsidR="006A56E6" w:rsidRPr="00005AE0">
        <w:rPr>
          <w:i/>
          <w:sz w:val="24"/>
          <w:szCs w:val="24"/>
        </w:rPr>
        <w:t> </w:t>
      </w:r>
      <w:r w:rsidR="000C332B" w:rsidRPr="000C332B">
        <w:rPr>
          <w:i/>
          <w:sz w:val="24"/>
          <w:szCs w:val="24"/>
        </w:rPr>
        <w:t xml:space="preserve"> До начала производства строительно-монтажных работ:</w:t>
      </w:r>
    </w:p>
    <w:p w:rsidR="000C332B" w:rsidRPr="000C332B" w:rsidRDefault="000C332B" w:rsidP="000C332B">
      <w:pPr>
        <w:tabs>
          <w:tab w:val="left" w:pos="62"/>
        </w:tabs>
        <w:ind w:firstLine="709"/>
        <w:rPr>
          <w:i/>
          <w:sz w:val="24"/>
          <w:szCs w:val="24"/>
        </w:rPr>
      </w:pPr>
      <w:r w:rsidRPr="000C332B">
        <w:rPr>
          <w:i/>
          <w:sz w:val="24"/>
          <w:szCs w:val="24"/>
        </w:rPr>
        <w:t>- получить у Заказчика утвержденную сметную документацию;</w:t>
      </w:r>
    </w:p>
    <w:p w:rsidR="000C332B" w:rsidRPr="000C332B" w:rsidRDefault="000C332B" w:rsidP="000C332B">
      <w:pPr>
        <w:tabs>
          <w:tab w:val="left" w:pos="62"/>
        </w:tabs>
        <w:ind w:firstLine="709"/>
        <w:rPr>
          <w:i/>
          <w:sz w:val="24"/>
          <w:szCs w:val="24"/>
        </w:rPr>
      </w:pPr>
      <w:r w:rsidRPr="000C332B">
        <w:rPr>
          <w:i/>
          <w:sz w:val="24"/>
          <w:szCs w:val="24"/>
        </w:rPr>
        <w:t>- представить на согласование Заказчику График производства работ;</w:t>
      </w:r>
    </w:p>
    <w:p w:rsidR="00EF50D4" w:rsidRPr="00005AE0" w:rsidRDefault="000C332B" w:rsidP="000C332B">
      <w:pPr>
        <w:tabs>
          <w:tab w:val="left" w:pos="62"/>
        </w:tabs>
        <w:ind w:firstLine="709"/>
        <w:rPr>
          <w:i/>
          <w:sz w:val="24"/>
          <w:szCs w:val="24"/>
        </w:rPr>
      </w:pPr>
      <w:r w:rsidRPr="000C332B">
        <w:rPr>
          <w:i/>
          <w:sz w:val="24"/>
          <w:szCs w:val="24"/>
        </w:rPr>
        <w:t>- выполнить входной контроль качества материалов и изделий, в том числе у субподрядных организаций</w:t>
      </w:r>
      <w:r w:rsidR="00A47D46" w:rsidRPr="00005AE0">
        <w:rPr>
          <w:i/>
          <w:sz w:val="24"/>
          <w:szCs w:val="24"/>
        </w:rPr>
        <w:t>.</w:t>
      </w:r>
      <w:r>
        <w:rPr>
          <w:rStyle w:val="af4"/>
          <w:i/>
          <w:sz w:val="24"/>
          <w:szCs w:val="24"/>
        </w:rPr>
        <w:footnoteReference w:id="20"/>
      </w:r>
    </w:p>
    <w:p w:rsidR="000C332B" w:rsidRPr="000C332B" w:rsidRDefault="0085344F" w:rsidP="000C332B">
      <w:pPr>
        <w:ind w:firstLine="709"/>
        <w:rPr>
          <w:i/>
          <w:sz w:val="24"/>
          <w:szCs w:val="24"/>
        </w:rPr>
      </w:pPr>
      <w:r w:rsidRPr="000C332B">
        <w:rPr>
          <w:i/>
          <w:sz w:val="24"/>
          <w:szCs w:val="24"/>
        </w:rPr>
        <w:t>3.4.</w:t>
      </w:r>
      <w:r w:rsidR="00EF50D4" w:rsidRPr="000C332B">
        <w:rPr>
          <w:i/>
          <w:sz w:val="24"/>
          <w:szCs w:val="24"/>
        </w:rPr>
        <w:t>4</w:t>
      </w:r>
      <w:r w:rsidR="00FD7A55" w:rsidRPr="000C332B">
        <w:rPr>
          <w:i/>
          <w:sz w:val="24"/>
          <w:szCs w:val="24"/>
        </w:rPr>
        <w:t>.</w:t>
      </w:r>
      <w:r w:rsidR="006A56E6" w:rsidRPr="000C332B">
        <w:rPr>
          <w:i/>
          <w:sz w:val="24"/>
          <w:szCs w:val="24"/>
        </w:rPr>
        <w:t> </w:t>
      </w:r>
      <w:r w:rsidR="000C332B" w:rsidRPr="000C332B">
        <w:rPr>
          <w:i/>
          <w:sz w:val="24"/>
          <w:szCs w:val="24"/>
        </w:rPr>
        <w:t>В ходе производства работ:</w:t>
      </w:r>
    </w:p>
    <w:p w:rsidR="000C332B" w:rsidRPr="000C332B" w:rsidRDefault="000C332B" w:rsidP="000C332B">
      <w:pPr>
        <w:ind w:firstLine="709"/>
        <w:rPr>
          <w:i/>
          <w:sz w:val="24"/>
          <w:szCs w:val="24"/>
        </w:rPr>
      </w:pPr>
      <w:r w:rsidRPr="000C332B">
        <w:rPr>
          <w:i/>
          <w:sz w:val="24"/>
          <w:szCs w:val="24"/>
        </w:rPr>
        <w:t>- вести исполнительную документацию;</w:t>
      </w:r>
    </w:p>
    <w:p w:rsidR="000C332B" w:rsidRPr="000C332B" w:rsidRDefault="000C332B" w:rsidP="000C332B">
      <w:pPr>
        <w:ind w:firstLine="709"/>
        <w:rPr>
          <w:i/>
          <w:sz w:val="24"/>
          <w:szCs w:val="24"/>
        </w:rPr>
      </w:pPr>
      <w:r w:rsidRPr="000C332B">
        <w:rPr>
          <w:i/>
          <w:sz w:val="24"/>
          <w:szCs w:val="24"/>
        </w:rPr>
        <w:t xml:space="preserve">- выполнять освидетельствование выполненных работ, результаты которых становятся недоступными для контроля после начала выполнения последующих работ; </w:t>
      </w:r>
    </w:p>
    <w:p w:rsidR="00BB5F5B" w:rsidRPr="000C332B" w:rsidRDefault="000C332B" w:rsidP="000C332B">
      <w:pPr>
        <w:ind w:firstLine="709"/>
        <w:rPr>
          <w:i/>
          <w:sz w:val="24"/>
          <w:szCs w:val="24"/>
        </w:rPr>
      </w:pPr>
      <w:r w:rsidRPr="000C332B">
        <w:rPr>
          <w:i/>
          <w:sz w:val="24"/>
          <w:szCs w:val="24"/>
        </w:rPr>
        <w:t>- выполнять освидетельствование ответственных строительных конструкций и участков систем инженерно-технического обеспечения.</w:t>
      </w:r>
      <w:r w:rsidR="00E00ADE" w:rsidRPr="000C332B">
        <w:rPr>
          <w:i/>
          <w:sz w:val="24"/>
          <w:szCs w:val="24"/>
        </w:rPr>
        <w:t xml:space="preserve"> </w:t>
      </w:r>
      <w:r>
        <w:rPr>
          <w:rStyle w:val="af4"/>
          <w:i/>
          <w:sz w:val="24"/>
          <w:szCs w:val="24"/>
        </w:rPr>
        <w:footnoteReference w:id="21"/>
      </w:r>
    </w:p>
    <w:p w:rsidR="00E00ADE" w:rsidRPr="00005AE0" w:rsidRDefault="00FD7A55" w:rsidP="00782A7A">
      <w:pPr>
        <w:ind w:firstLine="709"/>
        <w:rPr>
          <w:sz w:val="24"/>
          <w:szCs w:val="24"/>
        </w:rPr>
      </w:pPr>
      <w:r w:rsidRPr="00005AE0">
        <w:rPr>
          <w:sz w:val="24"/>
          <w:szCs w:val="24"/>
        </w:rPr>
        <w:t>3.4.</w:t>
      </w:r>
      <w:r w:rsidR="00070A19" w:rsidRPr="00005AE0">
        <w:rPr>
          <w:sz w:val="24"/>
          <w:szCs w:val="24"/>
        </w:rPr>
        <w:t>5</w:t>
      </w:r>
      <w:r w:rsidRPr="00005AE0">
        <w:rPr>
          <w:sz w:val="24"/>
          <w:szCs w:val="24"/>
        </w:rPr>
        <w:t>.</w:t>
      </w:r>
      <w:r w:rsidR="000C332B">
        <w:rPr>
          <w:sz w:val="24"/>
          <w:szCs w:val="24"/>
        </w:rPr>
        <w:t> </w:t>
      </w:r>
      <w:r w:rsidR="000C332B" w:rsidRPr="000C332B">
        <w:rPr>
          <w:sz w:val="24"/>
          <w:szCs w:val="24"/>
        </w:rPr>
        <w:t>Применять технику, машины и механизмы в соответствии с технологией производства работ</w:t>
      </w:r>
      <w:r w:rsidR="00183806" w:rsidRPr="00005AE0">
        <w:rPr>
          <w:i/>
          <w:sz w:val="24"/>
          <w:szCs w:val="24"/>
        </w:rPr>
        <w:t>.</w:t>
      </w:r>
      <w:r w:rsidR="00B35C0C" w:rsidRPr="00005AE0">
        <w:rPr>
          <w:i/>
          <w:sz w:val="24"/>
          <w:szCs w:val="24"/>
          <w:vertAlign w:val="superscript"/>
        </w:rPr>
        <w:t xml:space="preserve"> </w:t>
      </w:r>
    </w:p>
    <w:p w:rsidR="00E82715" w:rsidRPr="00005AE0" w:rsidRDefault="00FD7A55" w:rsidP="00782A7A">
      <w:pPr>
        <w:autoSpaceDE w:val="0"/>
        <w:autoSpaceDN w:val="0"/>
        <w:adjustRightInd w:val="0"/>
        <w:ind w:firstLine="709"/>
        <w:rPr>
          <w:rFonts w:eastAsia="Calibri"/>
          <w:sz w:val="24"/>
          <w:szCs w:val="24"/>
          <w:lang w:eastAsia="en-US"/>
        </w:rPr>
      </w:pPr>
      <w:r w:rsidRPr="00005AE0">
        <w:rPr>
          <w:sz w:val="24"/>
          <w:szCs w:val="24"/>
        </w:rPr>
        <w:t>3.4.</w:t>
      </w:r>
      <w:r w:rsidR="00070A19" w:rsidRPr="00005AE0">
        <w:rPr>
          <w:sz w:val="24"/>
          <w:szCs w:val="24"/>
        </w:rPr>
        <w:t>6</w:t>
      </w:r>
      <w:r w:rsidRPr="00005AE0">
        <w:rPr>
          <w:sz w:val="24"/>
          <w:szCs w:val="24"/>
        </w:rPr>
        <w:t>.</w:t>
      </w:r>
      <w:r w:rsidR="00183806" w:rsidRPr="00005AE0">
        <w:rPr>
          <w:sz w:val="24"/>
          <w:szCs w:val="24"/>
        </w:rPr>
        <w:t> </w:t>
      </w:r>
      <w:r w:rsidR="00183806" w:rsidRPr="00005AE0">
        <w:rPr>
          <w:rFonts w:eastAsia="Calibri"/>
          <w:sz w:val="24"/>
          <w:szCs w:val="24"/>
          <w:lang w:eastAsia="en-US"/>
        </w:rPr>
        <w:t xml:space="preserve">В соответствии с условиями </w:t>
      </w:r>
      <w:r w:rsidR="00874842" w:rsidRPr="00005AE0">
        <w:rPr>
          <w:rFonts w:eastAsia="Calibri"/>
          <w:sz w:val="24"/>
          <w:szCs w:val="24"/>
          <w:lang w:eastAsia="en-US"/>
        </w:rPr>
        <w:t>к</w:t>
      </w:r>
      <w:r w:rsidR="00183806" w:rsidRPr="00005AE0">
        <w:rPr>
          <w:rFonts w:eastAsia="Calibri"/>
          <w:sz w:val="24"/>
          <w:szCs w:val="24"/>
          <w:lang w:eastAsia="en-US"/>
        </w:rPr>
        <w:t xml:space="preserve">онтракта своевременно предоставлять достоверную информацию о ходе исполнения своих обязательств, в том числе о сложностях, возникающих при исполнении </w:t>
      </w:r>
      <w:r w:rsidR="00874842" w:rsidRPr="00005AE0">
        <w:rPr>
          <w:rFonts w:eastAsia="Calibri"/>
          <w:sz w:val="24"/>
          <w:szCs w:val="24"/>
          <w:lang w:eastAsia="en-US"/>
        </w:rPr>
        <w:t>к</w:t>
      </w:r>
      <w:r w:rsidR="00183806" w:rsidRPr="00005AE0">
        <w:rPr>
          <w:rFonts w:eastAsia="Calibri"/>
          <w:sz w:val="24"/>
          <w:szCs w:val="24"/>
          <w:lang w:eastAsia="en-US"/>
        </w:rPr>
        <w:t>онтракта. Срок предоставления информации о ходе исполнения обязательств составляет _____(______) рабочих дней с момента получения запроса Заказчика</w:t>
      </w:r>
      <w:r w:rsidR="00E82715" w:rsidRPr="00005AE0">
        <w:rPr>
          <w:rFonts w:eastAsia="Calibri"/>
          <w:sz w:val="24"/>
          <w:szCs w:val="24"/>
          <w:lang w:eastAsia="en-US"/>
        </w:rPr>
        <w:t>.</w:t>
      </w:r>
    </w:p>
    <w:p w:rsidR="00E82715" w:rsidRPr="00005AE0" w:rsidRDefault="00FD7A55" w:rsidP="00782A7A">
      <w:pPr>
        <w:tabs>
          <w:tab w:val="left" w:pos="709"/>
        </w:tabs>
        <w:autoSpaceDE w:val="0"/>
        <w:autoSpaceDN w:val="0"/>
        <w:adjustRightInd w:val="0"/>
        <w:ind w:firstLine="709"/>
        <w:rPr>
          <w:sz w:val="24"/>
          <w:szCs w:val="24"/>
        </w:rPr>
      </w:pPr>
      <w:r w:rsidRPr="00005AE0">
        <w:rPr>
          <w:sz w:val="24"/>
          <w:szCs w:val="24"/>
        </w:rPr>
        <w:t>3.4.</w:t>
      </w:r>
      <w:r w:rsidR="00070A19" w:rsidRPr="00005AE0">
        <w:rPr>
          <w:sz w:val="24"/>
          <w:szCs w:val="24"/>
        </w:rPr>
        <w:t>7</w:t>
      </w:r>
      <w:r w:rsidRPr="00005AE0">
        <w:rPr>
          <w:sz w:val="24"/>
          <w:szCs w:val="24"/>
        </w:rPr>
        <w:t>.</w:t>
      </w:r>
      <w:r w:rsidR="00183806" w:rsidRPr="00005AE0">
        <w:rPr>
          <w:sz w:val="24"/>
          <w:szCs w:val="24"/>
        </w:rPr>
        <w:t> </w:t>
      </w:r>
      <w:r w:rsidR="00E82715" w:rsidRPr="00005AE0">
        <w:rPr>
          <w:sz w:val="24"/>
          <w:szCs w:val="24"/>
        </w:rPr>
        <w:t>Представить Заказчику сведения об изменении</w:t>
      </w:r>
      <w:r w:rsidR="002226A5">
        <w:rPr>
          <w:sz w:val="24"/>
          <w:szCs w:val="24"/>
        </w:rPr>
        <w:t xml:space="preserve"> наименования,</w:t>
      </w:r>
      <w:r w:rsidR="00E82715" w:rsidRPr="00005AE0">
        <w:rPr>
          <w:sz w:val="24"/>
          <w:szCs w:val="24"/>
        </w:rPr>
        <w:t xml:space="preserve"> своего фактического местонахождения </w:t>
      </w:r>
      <w:r w:rsidR="002226A5" w:rsidRPr="001E405F">
        <w:rPr>
          <w:sz w:val="24"/>
          <w:szCs w:val="24"/>
        </w:rPr>
        <w:t>или банковских реквизитов</w:t>
      </w:r>
      <w:r w:rsidR="002226A5" w:rsidRPr="00005AE0">
        <w:rPr>
          <w:sz w:val="24"/>
          <w:szCs w:val="24"/>
        </w:rPr>
        <w:t xml:space="preserve"> </w:t>
      </w:r>
      <w:r w:rsidR="00E82715" w:rsidRPr="00005AE0">
        <w:rPr>
          <w:sz w:val="24"/>
          <w:szCs w:val="24"/>
        </w:rPr>
        <w:t xml:space="preserve">в срок не позднее </w:t>
      </w:r>
      <w:r w:rsidR="00006DBD" w:rsidRPr="00005AE0">
        <w:rPr>
          <w:sz w:val="24"/>
          <w:szCs w:val="24"/>
        </w:rPr>
        <w:t>___</w:t>
      </w:r>
      <w:r w:rsidR="00E82715" w:rsidRPr="00005AE0">
        <w:rPr>
          <w:sz w:val="24"/>
          <w:szCs w:val="24"/>
        </w:rPr>
        <w:t xml:space="preserve"> дней</w:t>
      </w:r>
      <w:r w:rsidR="00006DBD" w:rsidRPr="00005AE0">
        <w:rPr>
          <w:rStyle w:val="af4"/>
          <w:sz w:val="24"/>
          <w:szCs w:val="24"/>
        </w:rPr>
        <w:footnoteReference w:id="22"/>
      </w:r>
      <w:r w:rsidR="00E82715" w:rsidRPr="00005AE0">
        <w:rPr>
          <w:sz w:val="24"/>
          <w:szCs w:val="24"/>
        </w:rPr>
        <w:t xml:space="preserve"> со дня соответствующего изменения. В случае непредставления в установленный срок </w:t>
      </w:r>
      <w:r w:rsidR="002226A5">
        <w:rPr>
          <w:sz w:val="24"/>
          <w:szCs w:val="24"/>
        </w:rPr>
        <w:t>указанных сведений,</w:t>
      </w:r>
      <w:r w:rsidR="00E82715" w:rsidRPr="00005AE0">
        <w:rPr>
          <w:sz w:val="24"/>
          <w:szCs w:val="24"/>
        </w:rPr>
        <w:t xml:space="preserve"> </w:t>
      </w:r>
      <w:r w:rsidR="002226A5">
        <w:rPr>
          <w:sz w:val="24"/>
          <w:szCs w:val="24"/>
        </w:rPr>
        <w:t xml:space="preserve">достоверной </w:t>
      </w:r>
      <w:r w:rsidR="00E82715" w:rsidRPr="00005AE0">
        <w:rPr>
          <w:sz w:val="24"/>
          <w:szCs w:val="24"/>
        </w:rPr>
        <w:t xml:space="preserve">будет считаться </w:t>
      </w:r>
      <w:r w:rsidR="002226A5">
        <w:rPr>
          <w:sz w:val="24"/>
          <w:szCs w:val="24"/>
        </w:rPr>
        <w:t>информация</w:t>
      </w:r>
      <w:r w:rsidR="00E82715" w:rsidRPr="00005AE0">
        <w:rPr>
          <w:sz w:val="24"/>
          <w:szCs w:val="24"/>
        </w:rPr>
        <w:t>, указанн</w:t>
      </w:r>
      <w:r w:rsidR="002226A5">
        <w:rPr>
          <w:sz w:val="24"/>
          <w:szCs w:val="24"/>
        </w:rPr>
        <w:t>ая</w:t>
      </w:r>
      <w:r w:rsidR="00E82715" w:rsidRPr="00005AE0">
        <w:rPr>
          <w:sz w:val="24"/>
          <w:szCs w:val="24"/>
        </w:rPr>
        <w:t xml:space="preserve"> в контракте.</w:t>
      </w:r>
    </w:p>
    <w:p w:rsidR="00207725" w:rsidRPr="00005AE0" w:rsidRDefault="00DE203A" w:rsidP="00207725">
      <w:pPr>
        <w:autoSpaceDE w:val="0"/>
        <w:autoSpaceDN w:val="0"/>
        <w:adjustRightInd w:val="0"/>
        <w:ind w:firstLine="709"/>
        <w:rPr>
          <w:bCs/>
          <w:i/>
          <w:sz w:val="24"/>
          <w:szCs w:val="24"/>
        </w:rPr>
      </w:pPr>
      <w:r w:rsidRPr="00005AE0">
        <w:rPr>
          <w:i/>
          <w:iCs/>
          <w:sz w:val="24"/>
          <w:szCs w:val="24"/>
          <w:vertAlign w:val="superscript"/>
        </w:rPr>
        <w:footnoteReference w:id="23"/>
      </w:r>
      <w:r w:rsidR="00FD7A55" w:rsidRPr="00005AE0">
        <w:rPr>
          <w:i/>
          <w:sz w:val="24"/>
          <w:szCs w:val="24"/>
        </w:rPr>
        <w:t>3.4.</w:t>
      </w:r>
      <w:r w:rsidR="00070A19" w:rsidRPr="00005AE0">
        <w:rPr>
          <w:i/>
          <w:sz w:val="24"/>
          <w:szCs w:val="24"/>
        </w:rPr>
        <w:t>8</w:t>
      </w:r>
      <w:r w:rsidR="00782A7A" w:rsidRPr="00005AE0">
        <w:rPr>
          <w:i/>
          <w:sz w:val="24"/>
          <w:szCs w:val="24"/>
        </w:rPr>
        <w:t>.</w:t>
      </w:r>
      <w:r w:rsidR="00FD7A55" w:rsidRPr="00005AE0">
        <w:rPr>
          <w:i/>
          <w:sz w:val="24"/>
          <w:szCs w:val="24"/>
        </w:rPr>
        <w:t xml:space="preserve"> </w:t>
      </w:r>
      <w:r w:rsidR="00E82715" w:rsidRPr="00005AE0">
        <w:rPr>
          <w:i/>
          <w:sz w:val="24"/>
          <w:szCs w:val="24"/>
        </w:rPr>
        <w:t>Привлечь к исполнению к</w:t>
      </w:r>
      <w:r w:rsidR="00E00ADE" w:rsidRPr="00005AE0">
        <w:rPr>
          <w:i/>
          <w:sz w:val="24"/>
          <w:szCs w:val="24"/>
        </w:rPr>
        <w:t xml:space="preserve">онтракта </w:t>
      </w:r>
      <w:r w:rsidR="000D5D8A">
        <w:rPr>
          <w:rFonts w:eastAsia="Calibri"/>
          <w:bCs/>
          <w:i/>
          <w:sz w:val="24"/>
          <w:szCs w:val="24"/>
        </w:rPr>
        <w:t>субподрядчиков</w:t>
      </w:r>
      <w:r w:rsidR="00E00ADE" w:rsidRPr="00005AE0">
        <w:rPr>
          <w:i/>
          <w:iCs/>
          <w:sz w:val="24"/>
          <w:szCs w:val="24"/>
        </w:rPr>
        <w:t xml:space="preserve"> из числа субъектов малого предпринимательства, социально ориентированных некоммерческих организаций (далее - соисполнители) в объеме ____ процентов от цены контракта</w:t>
      </w:r>
      <w:r w:rsidR="00207725" w:rsidRPr="00005AE0">
        <w:rPr>
          <w:i/>
          <w:iCs/>
          <w:sz w:val="24"/>
          <w:szCs w:val="24"/>
        </w:rPr>
        <w:t>.</w:t>
      </w:r>
      <w:r w:rsidR="00E00ADE" w:rsidRPr="00005AE0">
        <w:rPr>
          <w:i/>
          <w:sz w:val="24"/>
          <w:szCs w:val="24"/>
        </w:rPr>
        <w:t xml:space="preserve"> </w:t>
      </w:r>
    </w:p>
    <w:p w:rsidR="00E00ADE" w:rsidRPr="00005AE0" w:rsidRDefault="00FD7A55" w:rsidP="00782A7A">
      <w:pPr>
        <w:autoSpaceDE w:val="0"/>
        <w:autoSpaceDN w:val="0"/>
        <w:adjustRightInd w:val="0"/>
        <w:ind w:firstLine="709"/>
        <w:rPr>
          <w:i/>
          <w:iCs/>
          <w:sz w:val="24"/>
          <w:szCs w:val="24"/>
        </w:rPr>
      </w:pPr>
      <w:r w:rsidRPr="00005AE0">
        <w:rPr>
          <w:i/>
          <w:iCs/>
          <w:sz w:val="24"/>
          <w:szCs w:val="24"/>
        </w:rPr>
        <w:t>3.4.</w:t>
      </w:r>
      <w:r w:rsidR="00070A19" w:rsidRPr="00005AE0">
        <w:rPr>
          <w:i/>
          <w:iCs/>
          <w:sz w:val="24"/>
          <w:szCs w:val="24"/>
        </w:rPr>
        <w:t>8</w:t>
      </w:r>
      <w:r w:rsidRPr="00005AE0">
        <w:rPr>
          <w:i/>
          <w:iCs/>
          <w:sz w:val="24"/>
          <w:szCs w:val="24"/>
        </w:rPr>
        <w:t>.</w:t>
      </w:r>
      <w:r w:rsidR="00E00ADE" w:rsidRPr="00005AE0">
        <w:rPr>
          <w:i/>
          <w:iCs/>
          <w:sz w:val="24"/>
          <w:szCs w:val="24"/>
        </w:rPr>
        <w:t xml:space="preserve">1. В срок не более 5 рабочих дней со дня заключения договора с </w:t>
      </w:r>
      <w:r w:rsidR="000D5D8A">
        <w:rPr>
          <w:rFonts w:eastAsia="Calibri"/>
          <w:bCs/>
          <w:i/>
          <w:sz w:val="24"/>
          <w:szCs w:val="24"/>
        </w:rPr>
        <w:t xml:space="preserve">субподрядчиком </w:t>
      </w:r>
      <w:r w:rsidR="00E00ADE" w:rsidRPr="00005AE0">
        <w:rPr>
          <w:i/>
          <w:iCs/>
          <w:sz w:val="24"/>
          <w:szCs w:val="24"/>
        </w:rPr>
        <w:t>представить Заказчику:</w:t>
      </w:r>
    </w:p>
    <w:p w:rsidR="00E00ADE" w:rsidRPr="00005AE0" w:rsidRDefault="00E00ADE" w:rsidP="00782A7A">
      <w:pPr>
        <w:autoSpaceDE w:val="0"/>
        <w:autoSpaceDN w:val="0"/>
        <w:adjustRightInd w:val="0"/>
        <w:ind w:firstLine="709"/>
        <w:rPr>
          <w:i/>
          <w:iCs/>
          <w:sz w:val="24"/>
          <w:szCs w:val="24"/>
        </w:rPr>
      </w:pPr>
      <w:r w:rsidRPr="00005AE0">
        <w:rPr>
          <w:i/>
          <w:iCs/>
          <w:sz w:val="24"/>
          <w:szCs w:val="24"/>
        </w:rPr>
        <w:lastRenderedPageBreak/>
        <w:t>а)</w:t>
      </w:r>
      <w:r w:rsidR="00183806" w:rsidRPr="00005AE0">
        <w:rPr>
          <w:i/>
          <w:iCs/>
          <w:sz w:val="24"/>
          <w:szCs w:val="24"/>
        </w:rPr>
        <w:t> </w:t>
      </w:r>
      <w:r w:rsidRPr="00005AE0">
        <w:rPr>
          <w:i/>
          <w:iCs/>
          <w:sz w:val="24"/>
          <w:szCs w:val="24"/>
        </w:rPr>
        <w:t xml:space="preserve">декларацию о принадлежности </w:t>
      </w:r>
      <w:r w:rsidR="000D5D8A">
        <w:rPr>
          <w:rFonts w:eastAsia="Calibri"/>
          <w:bCs/>
          <w:i/>
          <w:sz w:val="24"/>
          <w:szCs w:val="24"/>
        </w:rPr>
        <w:t>субподрядчика</w:t>
      </w:r>
      <w:r w:rsidRPr="00005AE0">
        <w:rPr>
          <w:i/>
          <w:iCs/>
          <w:sz w:val="24"/>
          <w:szCs w:val="24"/>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w:t>
      </w:r>
      <w:r w:rsidR="00D71C27">
        <w:rPr>
          <w:i/>
          <w:iCs/>
          <w:sz w:val="24"/>
          <w:szCs w:val="24"/>
        </w:rPr>
        <w:t>,</w:t>
      </w:r>
      <w:r w:rsidRPr="00005AE0">
        <w:rPr>
          <w:i/>
          <w:iCs/>
          <w:sz w:val="24"/>
          <w:szCs w:val="24"/>
        </w:rPr>
        <w:t xml:space="preserve"> и заверенную печатью (при наличии печати);</w:t>
      </w:r>
    </w:p>
    <w:p w:rsidR="00E00ADE" w:rsidRPr="00005AE0" w:rsidRDefault="00E00ADE" w:rsidP="00782A7A">
      <w:pPr>
        <w:autoSpaceDE w:val="0"/>
        <w:autoSpaceDN w:val="0"/>
        <w:adjustRightInd w:val="0"/>
        <w:ind w:firstLine="709"/>
        <w:rPr>
          <w:i/>
          <w:iCs/>
          <w:sz w:val="24"/>
          <w:szCs w:val="24"/>
        </w:rPr>
      </w:pPr>
      <w:r w:rsidRPr="00005AE0">
        <w:rPr>
          <w:i/>
          <w:iCs/>
          <w:sz w:val="24"/>
          <w:szCs w:val="24"/>
        </w:rPr>
        <w:t>б)</w:t>
      </w:r>
      <w:r w:rsidR="00183806" w:rsidRPr="00005AE0">
        <w:rPr>
          <w:i/>
          <w:iCs/>
          <w:sz w:val="24"/>
          <w:szCs w:val="24"/>
        </w:rPr>
        <w:t> </w:t>
      </w:r>
      <w:r w:rsidRPr="00005AE0">
        <w:rPr>
          <w:i/>
          <w:iCs/>
          <w:sz w:val="24"/>
          <w:szCs w:val="24"/>
        </w:rPr>
        <w:t xml:space="preserve">копию договора (договоров), заключенного с </w:t>
      </w:r>
      <w:r w:rsidR="000D5D8A">
        <w:rPr>
          <w:rFonts w:eastAsia="Calibri"/>
          <w:bCs/>
          <w:i/>
          <w:sz w:val="24"/>
          <w:szCs w:val="24"/>
        </w:rPr>
        <w:t>субподрядчиком</w:t>
      </w:r>
      <w:r w:rsidRPr="00005AE0">
        <w:rPr>
          <w:i/>
          <w:iCs/>
          <w:sz w:val="24"/>
          <w:szCs w:val="24"/>
        </w:rPr>
        <w:t xml:space="preserve">, заверенную </w:t>
      </w:r>
      <w:r w:rsidR="001A0530">
        <w:rPr>
          <w:i/>
          <w:sz w:val="24"/>
          <w:szCs w:val="24"/>
        </w:rPr>
        <w:t>Подрядчик</w:t>
      </w:r>
      <w:r w:rsidR="000D5D8A" w:rsidRPr="000D5D8A">
        <w:rPr>
          <w:i/>
          <w:sz w:val="24"/>
          <w:szCs w:val="24"/>
        </w:rPr>
        <w:t>ом</w:t>
      </w:r>
      <w:r w:rsidRPr="000D5D8A">
        <w:rPr>
          <w:i/>
          <w:iCs/>
          <w:sz w:val="24"/>
          <w:szCs w:val="24"/>
        </w:rPr>
        <w:t>.</w:t>
      </w:r>
    </w:p>
    <w:p w:rsidR="00E00ADE" w:rsidRPr="00005AE0" w:rsidRDefault="00FD7A55" w:rsidP="00782A7A">
      <w:pPr>
        <w:autoSpaceDE w:val="0"/>
        <w:autoSpaceDN w:val="0"/>
        <w:adjustRightInd w:val="0"/>
        <w:ind w:firstLine="709"/>
        <w:rPr>
          <w:i/>
          <w:iCs/>
          <w:sz w:val="24"/>
          <w:szCs w:val="24"/>
        </w:rPr>
      </w:pPr>
      <w:r w:rsidRPr="00005AE0">
        <w:rPr>
          <w:i/>
          <w:iCs/>
          <w:sz w:val="24"/>
          <w:szCs w:val="24"/>
        </w:rPr>
        <w:t>3.4.</w:t>
      </w:r>
      <w:r w:rsidR="00070A19" w:rsidRPr="00005AE0">
        <w:rPr>
          <w:i/>
          <w:iCs/>
          <w:sz w:val="24"/>
          <w:szCs w:val="24"/>
        </w:rPr>
        <w:t>8</w:t>
      </w:r>
      <w:r w:rsidR="00E00ADE" w:rsidRPr="00005AE0">
        <w:rPr>
          <w:i/>
          <w:iCs/>
          <w:sz w:val="24"/>
          <w:szCs w:val="24"/>
        </w:rPr>
        <w:t xml:space="preserve">.2. В случае замены </w:t>
      </w:r>
      <w:r w:rsidR="000D5D8A">
        <w:rPr>
          <w:rFonts w:eastAsia="Calibri"/>
          <w:bCs/>
          <w:i/>
          <w:sz w:val="24"/>
          <w:szCs w:val="24"/>
        </w:rPr>
        <w:t>субподрядчика</w:t>
      </w:r>
      <w:r w:rsidR="00E82715" w:rsidRPr="00005AE0">
        <w:rPr>
          <w:i/>
          <w:iCs/>
          <w:sz w:val="24"/>
          <w:szCs w:val="24"/>
        </w:rPr>
        <w:t xml:space="preserve"> на этапе исполнения к</w:t>
      </w:r>
      <w:r w:rsidR="00E00ADE" w:rsidRPr="00005AE0">
        <w:rPr>
          <w:i/>
          <w:iCs/>
          <w:sz w:val="24"/>
          <w:szCs w:val="24"/>
        </w:rPr>
        <w:t xml:space="preserve">онтракта на другого </w:t>
      </w:r>
      <w:r w:rsidR="000D5D8A">
        <w:rPr>
          <w:rFonts w:eastAsia="Calibri"/>
          <w:bCs/>
          <w:i/>
          <w:sz w:val="24"/>
          <w:szCs w:val="24"/>
        </w:rPr>
        <w:t>субподрядчика</w:t>
      </w:r>
      <w:r w:rsidR="00E00ADE" w:rsidRPr="00005AE0">
        <w:rPr>
          <w:i/>
          <w:iCs/>
          <w:sz w:val="24"/>
          <w:szCs w:val="24"/>
        </w:rPr>
        <w:t xml:space="preserve"> представлять Заказчику документы, указанные в подпункте </w:t>
      </w:r>
      <w:r w:rsidRPr="00005AE0">
        <w:rPr>
          <w:i/>
          <w:iCs/>
          <w:sz w:val="24"/>
          <w:szCs w:val="24"/>
        </w:rPr>
        <w:t>3.4.</w:t>
      </w:r>
      <w:r w:rsidR="00070A19" w:rsidRPr="00005AE0">
        <w:rPr>
          <w:i/>
          <w:iCs/>
          <w:sz w:val="24"/>
          <w:szCs w:val="24"/>
        </w:rPr>
        <w:t>8</w:t>
      </w:r>
      <w:r w:rsidRPr="00005AE0">
        <w:rPr>
          <w:i/>
          <w:iCs/>
          <w:sz w:val="24"/>
          <w:szCs w:val="24"/>
        </w:rPr>
        <w:t>.</w:t>
      </w:r>
      <w:r w:rsidR="00E00ADE" w:rsidRPr="00005AE0">
        <w:rPr>
          <w:i/>
          <w:iCs/>
          <w:sz w:val="24"/>
          <w:szCs w:val="24"/>
        </w:rPr>
        <w:t xml:space="preserve">1. </w:t>
      </w:r>
      <w:r w:rsidR="00E82715" w:rsidRPr="00005AE0">
        <w:rPr>
          <w:i/>
          <w:iCs/>
          <w:sz w:val="24"/>
          <w:szCs w:val="24"/>
        </w:rPr>
        <w:t>к</w:t>
      </w:r>
      <w:r w:rsidR="00E00ADE" w:rsidRPr="00005AE0">
        <w:rPr>
          <w:i/>
          <w:iCs/>
          <w:sz w:val="24"/>
          <w:szCs w:val="24"/>
        </w:rPr>
        <w:t xml:space="preserve">онтракта, в течение 5 дней со дня заключения договора с новым </w:t>
      </w:r>
      <w:r w:rsidR="000D5D8A">
        <w:rPr>
          <w:rFonts w:eastAsia="Calibri"/>
          <w:bCs/>
          <w:i/>
          <w:sz w:val="24"/>
          <w:szCs w:val="24"/>
        </w:rPr>
        <w:t>субподрядчиком</w:t>
      </w:r>
      <w:r w:rsidR="00E00ADE" w:rsidRPr="00005AE0">
        <w:rPr>
          <w:i/>
          <w:iCs/>
          <w:sz w:val="24"/>
          <w:szCs w:val="24"/>
        </w:rPr>
        <w:t>.</w:t>
      </w:r>
    </w:p>
    <w:p w:rsidR="00E00ADE" w:rsidRPr="00005AE0" w:rsidRDefault="00FD7A55" w:rsidP="00782A7A">
      <w:pPr>
        <w:autoSpaceDE w:val="0"/>
        <w:autoSpaceDN w:val="0"/>
        <w:adjustRightInd w:val="0"/>
        <w:ind w:firstLine="709"/>
        <w:rPr>
          <w:i/>
          <w:iCs/>
          <w:sz w:val="24"/>
          <w:szCs w:val="24"/>
        </w:rPr>
      </w:pPr>
      <w:r w:rsidRPr="00005AE0">
        <w:rPr>
          <w:i/>
          <w:iCs/>
          <w:sz w:val="24"/>
          <w:szCs w:val="24"/>
        </w:rPr>
        <w:t>3.4.</w:t>
      </w:r>
      <w:r w:rsidR="00070A19" w:rsidRPr="00005AE0">
        <w:rPr>
          <w:i/>
          <w:iCs/>
          <w:sz w:val="24"/>
          <w:szCs w:val="24"/>
        </w:rPr>
        <w:t>8</w:t>
      </w:r>
      <w:r w:rsidR="00E00ADE" w:rsidRPr="00005AE0">
        <w:rPr>
          <w:i/>
          <w:iCs/>
          <w:sz w:val="24"/>
          <w:szCs w:val="24"/>
        </w:rPr>
        <w:t>.3.</w:t>
      </w:r>
      <w:r w:rsidR="00183806" w:rsidRPr="00005AE0">
        <w:rPr>
          <w:i/>
          <w:iCs/>
          <w:sz w:val="24"/>
          <w:szCs w:val="24"/>
        </w:rPr>
        <w:t> </w:t>
      </w:r>
      <w:r w:rsidR="00E00ADE" w:rsidRPr="00005AE0">
        <w:rPr>
          <w:i/>
          <w:iCs/>
          <w:sz w:val="24"/>
          <w:szCs w:val="24"/>
        </w:rPr>
        <w:t xml:space="preserve">В течение 10 рабочих дней со дня оплаты </w:t>
      </w:r>
      <w:r w:rsidR="001A0530">
        <w:rPr>
          <w:i/>
          <w:sz w:val="24"/>
          <w:szCs w:val="24"/>
        </w:rPr>
        <w:t>Подрядчик</w:t>
      </w:r>
      <w:r w:rsidR="000D5D8A" w:rsidRPr="000D5D8A">
        <w:rPr>
          <w:i/>
          <w:sz w:val="24"/>
          <w:szCs w:val="24"/>
        </w:rPr>
        <w:t>ом</w:t>
      </w:r>
      <w:r w:rsidR="00E00ADE" w:rsidRPr="00005AE0">
        <w:rPr>
          <w:i/>
          <w:iCs/>
          <w:sz w:val="24"/>
          <w:szCs w:val="24"/>
        </w:rPr>
        <w:t xml:space="preserve"> выполненных обязательств по договору с </w:t>
      </w:r>
      <w:r w:rsidR="000D5D8A">
        <w:rPr>
          <w:rFonts w:eastAsia="Calibri"/>
          <w:bCs/>
          <w:i/>
          <w:sz w:val="24"/>
          <w:szCs w:val="24"/>
        </w:rPr>
        <w:t>субподрядчиком</w:t>
      </w:r>
      <w:r w:rsidR="00E00ADE" w:rsidRPr="00005AE0">
        <w:rPr>
          <w:i/>
          <w:iCs/>
          <w:sz w:val="24"/>
          <w:szCs w:val="24"/>
        </w:rPr>
        <w:t xml:space="preserve"> представлять Заказчику следующие документы:</w:t>
      </w:r>
    </w:p>
    <w:p w:rsidR="00E00ADE" w:rsidRPr="00005AE0" w:rsidRDefault="00E00ADE" w:rsidP="00782A7A">
      <w:pPr>
        <w:autoSpaceDE w:val="0"/>
        <w:autoSpaceDN w:val="0"/>
        <w:adjustRightInd w:val="0"/>
        <w:ind w:firstLine="709"/>
        <w:rPr>
          <w:i/>
          <w:iCs/>
          <w:sz w:val="24"/>
          <w:szCs w:val="24"/>
        </w:rPr>
      </w:pPr>
      <w:r w:rsidRPr="00005AE0">
        <w:rPr>
          <w:i/>
          <w:iCs/>
          <w:sz w:val="24"/>
          <w:szCs w:val="24"/>
        </w:rPr>
        <w:t xml:space="preserve">а) копии документов о приемке </w:t>
      </w:r>
      <w:r w:rsidR="000D5D8A">
        <w:rPr>
          <w:i/>
          <w:iCs/>
          <w:sz w:val="24"/>
          <w:szCs w:val="24"/>
        </w:rPr>
        <w:t>выполненных работ</w:t>
      </w:r>
      <w:r w:rsidRPr="00005AE0">
        <w:rPr>
          <w:i/>
          <w:iCs/>
          <w:sz w:val="24"/>
          <w:szCs w:val="24"/>
        </w:rPr>
        <w:t xml:space="preserve">, которые являются предметом договора, заключенного между </w:t>
      </w:r>
      <w:r w:rsidR="001A0530">
        <w:rPr>
          <w:i/>
          <w:sz w:val="24"/>
          <w:szCs w:val="24"/>
        </w:rPr>
        <w:t>Подрядчик</w:t>
      </w:r>
      <w:r w:rsidR="000D5D8A" w:rsidRPr="000D5D8A">
        <w:rPr>
          <w:i/>
          <w:sz w:val="24"/>
          <w:szCs w:val="24"/>
        </w:rPr>
        <w:t>ом</w:t>
      </w:r>
      <w:r w:rsidRPr="00005AE0">
        <w:rPr>
          <w:i/>
          <w:iCs/>
          <w:sz w:val="24"/>
          <w:szCs w:val="24"/>
        </w:rPr>
        <w:t xml:space="preserve"> и привлеченным им </w:t>
      </w:r>
      <w:r w:rsidR="000D5D8A">
        <w:rPr>
          <w:rFonts w:eastAsia="Calibri"/>
          <w:bCs/>
          <w:i/>
          <w:sz w:val="24"/>
          <w:szCs w:val="24"/>
        </w:rPr>
        <w:t>субподрядчиком</w:t>
      </w:r>
      <w:r w:rsidRPr="00005AE0">
        <w:rPr>
          <w:i/>
          <w:iCs/>
          <w:sz w:val="24"/>
          <w:szCs w:val="24"/>
        </w:rPr>
        <w:t>;</w:t>
      </w:r>
    </w:p>
    <w:p w:rsidR="00E00ADE" w:rsidRPr="00005AE0" w:rsidRDefault="00E00ADE" w:rsidP="00782A7A">
      <w:pPr>
        <w:autoSpaceDE w:val="0"/>
        <w:autoSpaceDN w:val="0"/>
        <w:adjustRightInd w:val="0"/>
        <w:ind w:firstLine="709"/>
        <w:rPr>
          <w:i/>
          <w:iCs/>
          <w:sz w:val="24"/>
          <w:szCs w:val="24"/>
        </w:rPr>
      </w:pPr>
      <w:r w:rsidRPr="00005AE0">
        <w:rPr>
          <w:i/>
          <w:iCs/>
          <w:sz w:val="24"/>
          <w:szCs w:val="24"/>
        </w:rPr>
        <w:t xml:space="preserve">б) копии платежных поручений, подтверждающих перечисление денежных средств </w:t>
      </w:r>
      <w:r w:rsidR="001A0530">
        <w:rPr>
          <w:i/>
          <w:sz w:val="24"/>
          <w:szCs w:val="24"/>
        </w:rPr>
        <w:t>Подрядчик</w:t>
      </w:r>
      <w:r w:rsidR="000D5D8A" w:rsidRPr="000D5D8A">
        <w:rPr>
          <w:i/>
          <w:sz w:val="24"/>
          <w:szCs w:val="24"/>
        </w:rPr>
        <w:t>ом</w:t>
      </w:r>
      <w:r w:rsidRPr="00005AE0">
        <w:rPr>
          <w:i/>
          <w:iCs/>
          <w:sz w:val="24"/>
          <w:szCs w:val="24"/>
        </w:rPr>
        <w:t xml:space="preserve"> </w:t>
      </w:r>
      <w:r w:rsidR="000D5D8A">
        <w:rPr>
          <w:rFonts w:eastAsia="Calibri"/>
          <w:bCs/>
          <w:i/>
          <w:sz w:val="24"/>
          <w:szCs w:val="24"/>
        </w:rPr>
        <w:t>субподрядчику</w:t>
      </w:r>
      <w:r w:rsidRPr="00005AE0">
        <w:rPr>
          <w:i/>
          <w:iCs/>
          <w:sz w:val="24"/>
          <w:szCs w:val="24"/>
        </w:rPr>
        <w:t>, в случае</w:t>
      </w:r>
      <w:r w:rsidR="00D71C27">
        <w:rPr>
          <w:i/>
          <w:iCs/>
          <w:sz w:val="24"/>
          <w:szCs w:val="24"/>
        </w:rPr>
        <w:t>,</w:t>
      </w:r>
      <w:r w:rsidRPr="00005AE0">
        <w:rPr>
          <w:i/>
          <w:iCs/>
          <w:sz w:val="24"/>
          <w:szCs w:val="24"/>
        </w:rPr>
        <w:t xml:space="preserve"> если договором, заключенным между </w:t>
      </w:r>
      <w:r w:rsidR="001A0530">
        <w:rPr>
          <w:i/>
          <w:sz w:val="24"/>
          <w:szCs w:val="24"/>
        </w:rPr>
        <w:t>Подрядчик</w:t>
      </w:r>
      <w:r w:rsidR="000D5D8A" w:rsidRPr="000D5D8A">
        <w:rPr>
          <w:i/>
          <w:sz w:val="24"/>
          <w:szCs w:val="24"/>
        </w:rPr>
        <w:t>ом</w:t>
      </w:r>
      <w:r w:rsidRPr="000D5D8A">
        <w:rPr>
          <w:i/>
          <w:iCs/>
          <w:sz w:val="24"/>
          <w:szCs w:val="24"/>
        </w:rPr>
        <w:t xml:space="preserve"> и привлеченным им </w:t>
      </w:r>
      <w:r w:rsidR="000D5D8A" w:rsidRPr="000D5D8A">
        <w:rPr>
          <w:rFonts w:eastAsia="Calibri"/>
          <w:bCs/>
          <w:i/>
          <w:sz w:val="24"/>
          <w:szCs w:val="24"/>
        </w:rPr>
        <w:t>субподрядчико</w:t>
      </w:r>
      <w:r w:rsidR="000D5D8A">
        <w:rPr>
          <w:rFonts w:eastAsia="Calibri"/>
          <w:bCs/>
          <w:i/>
          <w:sz w:val="24"/>
          <w:szCs w:val="24"/>
        </w:rPr>
        <w:t>м</w:t>
      </w:r>
      <w:r w:rsidRPr="000D5D8A">
        <w:rPr>
          <w:i/>
          <w:iCs/>
          <w:sz w:val="24"/>
          <w:szCs w:val="24"/>
        </w:rPr>
        <w:t>, предусмотрена оплата выполненных обязательств</w:t>
      </w:r>
      <w:r w:rsidRPr="00005AE0">
        <w:rPr>
          <w:i/>
          <w:iCs/>
          <w:sz w:val="24"/>
          <w:szCs w:val="24"/>
        </w:rPr>
        <w:t xml:space="preserve"> до срока оплаты </w:t>
      </w:r>
      <w:r w:rsidR="000D5D8A">
        <w:rPr>
          <w:i/>
          <w:iCs/>
          <w:sz w:val="24"/>
          <w:szCs w:val="24"/>
        </w:rPr>
        <w:t>выполненных работ</w:t>
      </w:r>
      <w:r w:rsidR="00E82715" w:rsidRPr="00005AE0">
        <w:rPr>
          <w:i/>
          <w:iCs/>
          <w:sz w:val="24"/>
          <w:szCs w:val="24"/>
        </w:rPr>
        <w:t>, предусмотренного к</w:t>
      </w:r>
      <w:r w:rsidRPr="00005AE0">
        <w:rPr>
          <w:i/>
          <w:iCs/>
          <w:sz w:val="24"/>
          <w:szCs w:val="24"/>
        </w:rPr>
        <w:t>онтр</w:t>
      </w:r>
      <w:r w:rsidR="00001A39">
        <w:rPr>
          <w:i/>
          <w:iCs/>
          <w:sz w:val="24"/>
          <w:szCs w:val="24"/>
        </w:rPr>
        <w:t xml:space="preserve">актом, заключенным с Заказчиком </w:t>
      </w:r>
      <w:r w:rsidRPr="00005AE0">
        <w:rPr>
          <w:i/>
          <w:iCs/>
          <w:sz w:val="24"/>
          <w:szCs w:val="24"/>
        </w:rPr>
        <w:t xml:space="preserve">(в ином случае указанный документ представляется Заказчику дополнительно в течение 5 дней со дня оплаты </w:t>
      </w:r>
      <w:r w:rsidR="001A0530">
        <w:rPr>
          <w:i/>
          <w:sz w:val="24"/>
          <w:szCs w:val="24"/>
        </w:rPr>
        <w:t>Подрядчик</w:t>
      </w:r>
      <w:r w:rsidR="000D5D8A" w:rsidRPr="000D5D8A">
        <w:rPr>
          <w:i/>
          <w:sz w:val="24"/>
          <w:szCs w:val="24"/>
        </w:rPr>
        <w:t>ом</w:t>
      </w:r>
      <w:r w:rsidRPr="00005AE0">
        <w:rPr>
          <w:i/>
          <w:iCs/>
          <w:sz w:val="24"/>
          <w:szCs w:val="24"/>
        </w:rPr>
        <w:t xml:space="preserve"> обязательств, выполненных </w:t>
      </w:r>
      <w:r w:rsidR="000D5D8A">
        <w:rPr>
          <w:rFonts w:eastAsia="Calibri"/>
          <w:bCs/>
          <w:i/>
          <w:sz w:val="24"/>
          <w:szCs w:val="24"/>
        </w:rPr>
        <w:t>субподрядчиком</w:t>
      </w:r>
      <w:r w:rsidRPr="00005AE0">
        <w:rPr>
          <w:i/>
          <w:iCs/>
          <w:sz w:val="24"/>
          <w:szCs w:val="24"/>
        </w:rPr>
        <w:t>).</w:t>
      </w:r>
    </w:p>
    <w:p w:rsidR="00E00ADE" w:rsidRPr="00005AE0" w:rsidRDefault="00FD7A55" w:rsidP="00782A7A">
      <w:pPr>
        <w:autoSpaceDE w:val="0"/>
        <w:autoSpaceDN w:val="0"/>
        <w:adjustRightInd w:val="0"/>
        <w:ind w:firstLine="709"/>
        <w:rPr>
          <w:i/>
          <w:iCs/>
          <w:sz w:val="24"/>
          <w:szCs w:val="24"/>
        </w:rPr>
      </w:pPr>
      <w:r w:rsidRPr="00005AE0">
        <w:rPr>
          <w:i/>
          <w:iCs/>
          <w:sz w:val="24"/>
          <w:szCs w:val="24"/>
        </w:rPr>
        <w:t>3.4.</w:t>
      </w:r>
      <w:r w:rsidR="00070A19" w:rsidRPr="00005AE0">
        <w:rPr>
          <w:i/>
          <w:iCs/>
          <w:sz w:val="24"/>
          <w:szCs w:val="24"/>
        </w:rPr>
        <w:t>8</w:t>
      </w:r>
      <w:r w:rsidRPr="00005AE0">
        <w:rPr>
          <w:i/>
          <w:iCs/>
          <w:sz w:val="24"/>
          <w:szCs w:val="24"/>
        </w:rPr>
        <w:t>.</w:t>
      </w:r>
      <w:r w:rsidR="00E00ADE" w:rsidRPr="00005AE0">
        <w:rPr>
          <w:i/>
          <w:iCs/>
          <w:sz w:val="24"/>
          <w:szCs w:val="24"/>
        </w:rPr>
        <w:t>4.</w:t>
      </w:r>
      <w:r w:rsidR="00F314A1" w:rsidRPr="00005AE0">
        <w:rPr>
          <w:i/>
          <w:iCs/>
          <w:sz w:val="24"/>
          <w:szCs w:val="24"/>
        </w:rPr>
        <w:t> </w:t>
      </w:r>
      <w:r w:rsidR="00E00ADE" w:rsidRPr="00005AE0">
        <w:rPr>
          <w:i/>
          <w:iCs/>
          <w:sz w:val="24"/>
          <w:szCs w:val="24"/>
        </w:rPr>
        <w:t>Оплачива</w:t>
      </w:r>
      <w:r w:rsidR="00881711" w:rsidRPr="00005AE0">
        <w:rPr>
          <w:i/>
          <w:iCs/>
          <w:sz w:val="24"/>
          <w:szCs w:val="24"/>
        </w:rPr>
        <w:t xml:space="preserve">ть </w:t>
      </w:r>
      <w:r w:rsidR="000D5D8A">
        <w:rPr>
          <w:i/>
          <w:iCs/>
          <w:sz w:val="24"/>
          <w:szCs w:val="24"/>
        </w:rPr>
        <w:t>выполненные</w:t>
      </w:r>
      <w:r w:rsidR="00881711" w:rsidRPr="00005AE0">
        <w:rPr>
          <w:i/>
          <w:iCs/>
          <w:sz w:val="24"/>
          <w:szCs w:val="24"/>
        </w:rPr>
        <w:t xml:space="preserve"> </w:t>
      </w:r>
      <w:r w:rsidR="000D5D8A">
        <w:rPr>
          <w:rFonts w:eastAsia="Calibri"/>
          <w:bCs/>
          <w:i/>
          <w:sz w:val="24"/>
          <w:szCs w:val="24"/>
        </w:rPr>
        <w:t>субподрядчиком</w:t>
      </w:r>
      <w:r w:rsidR="00F314A1" w:rsidRPr="00005AE0">
        <w:rPr>
          <w:i/>
          <w:iCs/>
          <w:sz w:val="24"/>
          <w:szCs w:val="24"/>
        </w:rPr>
        <w:t xml:space="preserve"> </w:t>
      </w:r>
      <w:r w:rsidR="000D5D8A">
        <w:rPr>
          <w:i/>
          <w:iCs/>
          <w:sz w:val="24"/>
          <w:szCs w:val="24"/>
        </w:rPr>
        <w:t>работы</w:t>
      </w:r>
      <w:r w:rsidR="00E00ADE" w:rsidRPr="00005AE0">
        <w:rPr>
          <w:i/>
          <w:iCs/>
          <w:sz w:val="24"/>
          <w:szCs w:val="24"/>
        </w:rPr>
        <w:t xml:space="preserve">, </w:t>
      </w:r>
      <w:r w:rsidR="00F314A1" w:rsidRPr="00005AE0">
        <w:rPr>
          <w:i/>
          <w:iCs/>
          <w:sz w:val="24"/>
          <w:szCs w:val="24"/>
        </w:rPr>
        <w:t>отдельные этапы исполнения договора,</w:t>
      </w:r>
      <w:r w:rsidR="00E00ADE" w:rsidRPr="00005AE0">
        <w:rPr>
          <w:i/>
          <w:iCs/>
          <w:sz w:val="24"/>
          <w:szCs w:val="24"/>
        </w:rPr>
        <w:t xml:space="preserve"> заключенного с таким </w:t>
      </w:r>
      <w:r w:rsidR="000D5D8A">
        <w:rPr>
          <w:rFonts w:eastAsia="Calibri"/>
          <w:bCs/>
          <w:i/>
          <w:sz w:val="24"/>
          <w:szCs w:val="24"/>
        </w:rPr>
        <w:t>субподрядчиком</w:t>
      </w:r>
      <w:r w:rsidR="00E00ADE" w:rsidRPr="00005AE0">
        <w:rPr>
          <w:i/>
          <w:iCs/>
          <w:sz w:val="24"/>
          <w:szCs w:val="24"/>
        </w:rPr>
        <w:t xml:space="preserve">, в течение </w:t>
      </w:r>
      <w:r w:rsidR="00E82715" w:rsidRPr="00005AE0">
        <w:rPr>
          <w:i/>
          <w:iCs/>
          <w:sz w:val="24"/>
          <w:szCs w:val="24"/>
        </w:rPr>
        <w:t>15</w:t>
      </w:r>
      <w:r w:rsidR="00EF50D4" w:rsidRPr="00005AE0">
        <w:rPr>
          <w:i/>
          <w:iCs/>
          <w:sz w:val="24"/>
          <w:szCs w:val="24"/>
        </w:rPr>
        <w:t xml:space="preserve"> рабочих</w:t>
      </w:r>
      <w:r w:rsidR="00E00ADE" w:rsidRPr="00005AE0">
        <w:rPr>
          <w:i/>
          <w:iCs/>
          <w:sz w:val="24"/>
          <w:szCs w:val="24"/>
        </w:rPr>
        <w:t xml:space="preserve"> дней</w:t>
      </w:r>
      <w:r w:rsidR="00881711" w:rsidRPr="00005AE0">
        <w:rPr>
          <w:i/>
          <w:iCs/>
          <w:sz w:val="24"/>
          <w:szCs w:val="24"/>
        </w:rPr>
        <w:t>,</w:t>
      </w:r>
      <w:r w:rsidR="00E00ADE" w:rsidRPr="00005AE0">
        <w:rPr>
          <w:i/>
          <w:iCs/>
          <w:sz w:val="24"/>
          <w:szCs w:val="24"/>
        </w:rPr>
        <w:t xml:space="preserve"> с даты подписания </w:t>
      </w:r>
      <w:r w:rsidR="001A0530">
        <w:rPr>
          <w:i/>
          <w:sz w:val="24"/>
          <w:szCs w:val="24"/>
        </w:rPr>
        <w:t>Подрядчик</w:t>
      </w:r>
      <w:r w:rsidR="000D5D8A" w:rsidRPr="000D5D8A">
        <w:rPr>
          <w:i/>
          <w:sz w:val="24"/>
          <w:szCs w:val="24"/>
        </w:rPr>
        <w:t>ом</w:t>
      </w:r>
      <w:r w:rsidR="00881711" w:rsidRPr="00005AE0">
        <w:rPr>
          <w:i/>
          <w:iCs/>
          <w:sz w:val="24"/>
          <w:szCs w:val="24"/>
        </w:rPr>
        <w:t xml:space="preserve"> документа о приемке </w:t>
      </w:r>
      <w:r w:rsidR="000D5D8A">
        <w:rPr>
          <w:i/>
          <w:iCs/>
          <w:sz w:val="24"/>
          <w:szCs w:val="24"/>
        </w:rPr>
        <w:t>выполненных работ</w:t>
      </w:r>
      <w:r w:rsidR="00E00ADE" w:rsidRPr="00005AE0">
        <w:rPr>
          <w:i/>
          <w:iCs/>
          <w:sz w:val="24"/>
          <w:szCs w:val="24"/>
        </w:rPr>
        <w:t>.</w:t>
      </w:r>
    </w:p>
    <w:p w:rsidR="00E00ADE" w:rsidRPr="00005AE0" w:rsidRDefault="00FD7A55" w:rsidP="00183806">
      <w:pPr>
        <w:autoSpaceDE w:val="0"/>
        <w:autoSpaceDN w:val="0"/>
        <w:adjustRightInd w:val="0"/>
        <w:ind w:firstLine="709"/>
        <w:rPr>
          <w:i/>
          <w:iCs/>
          <w:sz w:val="24"/>
          <w:szCs w:val="24"/>
        </w:rPr>
      </w:pPr>
      <w:r w:rsidRPr="00005AE0">
        <w:rPr>
          <w:i/>
          <w:iCs/>
          <w:sz w:val="24"/>
          <w:szCs w:val="24"/>
        </w:rPr>
        <w:t>3.4.</w:t>
      </w:r>
      <w:r w:rsidR="00070A19" w:rsidRPr="00005AE0">
        <w:rPr>
          <w:i/>
          <w:iCs/>
          <w:sz w:val="24"/>
          <w:szCs w:val="24"/>
        </w:rPr>
        <w:t>8</w:t>
      </w:r>
      <w:r w:rsidR="00E00ADE" w:rsidRPr="00005AE0">
        <w:rPr>
          <w:i/>
          <w:iCs/>
          <w:sz w:val="24"/>
          <w:szCs w:val="24"/>
        </w:rPr>
        <w:t>.5.</w:t>
      </w:r>
      <w:r w:rsidR="00FB7D30" w:rsidRPr="00005AE0">
        <w:rPr>
          <w:i/>
          <w:iCs/>
          <w:sz w:val="24"/>
          <w:szCs w:val="24"/>
        </w:rPr>
        <w:t> </w:t>
      </w:r>
      <w:r w:rsidR="00E00ADE" w:rsidRPr="00005AE0">
        <w:rPr>
          <w:i/>
          <w:iCs/>
          <w:sz w:val="24"/>
          <w:szCs w:val="24"/>
        </w:rPr>
        <w:t xml:space="preserve">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w:t>
      </w:r>
      <w:r w:rsidR="000D5D8A">
        <w:rPr>
          <w:rFonts w:eastAsia="Calibri"/>
          <w:bCs/>
          <w:i/>
          <w:sz w:val="24"/>
          <w:szCs w:val="24"/>
        </w:rPr>
        <w:t>субподрядчиков</w:t>
      </w:r>
      <w:r w:rsidR="00E00ADE" w:rsidRPr="00005AE0">
        <w:rPr>
          <w:i/>
          <w:iCs/>
          <w:sz w:val="24"/>
          <w:szCs w:val="24"/>
        </w:rPr>
        <w:t>, в том числе:</w:t>
      </w:r>
    </w:p>
    <w:p w:rsidR="00E00ADE" w:rsidRPr="00005AE0" w:rsidRDefault="00E00ADE" w:rsidP="00315833">
      <w:pPr>
        <w:autoSpaceDE w:val="0"/>
        <w:autoSpaceDN w:val="0"/>
        <w:adjustRightInd w:val="0"/>
        <w:ind w:firstLine="567"/>
        <w:rPr>
          <w:i/>
          <w:iCs/>
          <w:sz w:val="24"/>
          <w:szCs w:val="24"/>
        </w:rPr>
      </w:pPr>
      <w:r w:rsidRPr="00005AE0">
        <w:rPr>
          <w:i/>
          <w:iCs/>
          <w:sz w:val="24"/>
          <w:szCs w:val="24"/>
        </w:rPr>
        <w:t xml:space="preserve">а) за представление документов, указанных в подпунктах </w:t>
      </w:r>
      <w:r w:rsidR="00FD7A55" w:rsidRPr="00005AE0">
        <w:rPr>
          <w:i/>
          <w:iCs/>
          <w:sz w:val="24"/>
          <w:szCs w:val="24"/>
        </w:rPr>
        <w:t>3.4.</w:t>
      </w:r>
      <w:r w:rsidR="00070A19" w:rsidRPr="00005AE0">
        <w:rPr>
          <w:i/>
          <w:iCs/>
          <w:sz w:val="24"/>
          <w:szCs w:val="24"/>
        </w:rPr>
        <w:t>8</w:t>
      </w:r>
      <w:r w:rsidR="00FD7A55" w:rsidRPr="00005AE0">
        <w:rPr>
          <w:i/>
          <w:iCs/>
          <w:sz w:val="24"/>
          <w:szCs w:val="24"/>
        </w:rPr>
        <w:t>.</w:t>
      </w:r>
      <w:r w:rsidRPr="00005AE0">
        <w:rPr>
          <w:i/>
          <w:iCs/>
          <w:sz w:val="24"/>
          <w:szCs w:val="24"/>
        </w:rPr>
        <w:t>1. –</w:t>
      </w:r>
      <w:r w:rsidR="00881711" w:rsidRPr="00005AE0">
        <w:rPr>
          <w:i/>
          <w:iCs/>
          <w:sz w:val="24"/>
          <w:szCs w:val="24"/>
        </w:rPr>
        <w:t xml:space="preserve"> </w:t>
      </w:r>
      <w:r w:rsidR="00FD7A55" w:rsidRPr="00005AE0">
        <w:rPr>
          <w:i/>
          <w:iCs/>
          <w:sz w:val="24"/>
          <w:szCs w:val="24"/>
        </w:rPr>
        <w:t>3.4.</w:t>
      </w:r>
      <w:r w:rsidR="00070A19" w:rsidRPr="00005AE0">
        <w:rPr>
          <w:i/>
          <w:iCs/>
          <w:sz w:val="24"/>
          <w:szCs w:val="24"/>
        </w:rPr>
        <w:t>8</w:t>
      </w:r>
      <w:r w:rsidR="00FD7A55" w:rsidRPr="00005AE0">
        <w:rPr>
          <w:i/>
          <w:iCs/>
          <w:sz w:val="24"/>
          <w:szCs w:val="24"/>
        </w:rPr>
        <w:t>.3</w:t>
      </w:r>
      <w:r w:rsidR="00881711" w:rsidRPr="00005AE0">
        <w:rPr>
          <w:i/>
          <w:iCs/>
          <w:sz w:val="24"/>
          <w:szCs w:val="24"/>
        </w:rPr>
        <w:t>.</w:t>
      </w:r>
      <w:r w:rsidRPr="00005AE0">
        <w:rPr>
          <w:i/>
          <w:iCs/>
          <w:sz w:val="24"/>
          <w:szCs w:val="24"/>
        </w:rPr>
        <w:t xml:space="preserve"> </w:t>
      </w:r>
      <w:r w:rsidR="00881711" w:rsidRPr="00005AE0">
        <w:rPr>
          <w:i/>
          <w:iCs/>
          <w:sz w:val="24"/>
          <w:szCs w:val="24"/>
        </w:rPr>
        <w:t>к</w:t>
      </w:r>
      <w:r w:rsidRPr="00005AE0">
        <w:rPr>
          <w:i/>
          <w:iCs/>
          <w:sz w:val="24"/>
          <w:szCs w:val="24"/>
        </w:rPr>
        <w:t>онтракта, содержащих недостоверные сведения, либо их непредставление или представление таких документов с нарушением установленных сроков;</w:t>
      </w:r>
    </w:p>
    <w:p w:rsidR="00E00ADE" w:rsidRPr="00005AE0" w:rsidRDefault="00E00ADE" w:rsidP="00315833">
      <w:pPr>
        <w:autoSpaceDE w:val="0"/>
        <w:autoSpaceDN w:val="0"/>
        <w:adjustRightInd w:val="0"/>
        <w:ind w:firstLine="567"/>
        <w:rPr>
          <w:i/>
          <w:iCs/>
          <w:sz w:val="24"/>
          <w:szCs w:val="24"/>
        </w:rPr>
      </w:pPr>
      <w:r w:rsidRPr="00005AE0">
        <w:rPr>
          <w:i/>
          <w:iCs/>
          <w:sz w:val="24"/>
          <w:szCs w:val="24"/>
        </w:rPr>
        <w:t xml:space="preserve">б) за непривлечение </w:t>
      </w:r>
      <w:r w:rsidR="000D5D8A">
        <w:rPr>
          <w:rFonts w:eastAsia="Calibri"/>
          <w:bCs/>
          <w:i/>
          <w:sz w:val="24"/>
          <w:szCs w:val="24"/>
        </w:rPr>
        <w:t>субподрядчиков</w:t>
      </w:r>
      <w:r w:rsidRPr="00005AE0">
        <w:rPr>
          <w:i/>
          <w:iCs/>
          <w:sz w:val="24"/>
          <w:szCs w:val="24"/>
        </w:rPr>
        <w:t xml:space="preserve"> в объеме, установленном в контракте.</w:t>
      </w:r>
    </w:p>
    <w:p w:rsidR="00462720" w:rsidRPr="00005AE0" w:rsidRDefault="00462720" w:rsidP="00315833">
      <w:pPr>
        <w:autoSpaceDE w:val="0"/>
        <w:autoSpaceDN w:val="0"/>
        <w:adjustRightInd w:val="0"/>
        <w:ind w:firstLine="567"/>
        <w:rPr>
          <w:bCs/>
          <w:iCs/>
          <w:sz w:val="24"/>
          <w:szCs w:val="24"/>
        </w:rPr>
      </w:pPr>
      <w:r w:rsidRPr="00005AE0">
        <w:rPr>
          <w:iCs/>
          <w:sz w:val="24"/>
          <w:szCs w:val="24"/>
        </w:rPr>
        <w:t>3.4.</w:t>
      </w:r>
      <w:r w:rsidR="00070A19" w:rsidRPr="00005AE0">
        <w:rPr>
          <w:iCs/>
          <w:sz w:val="24"/>
          <w:szCs w:val="24"/>
        </w:rPr>
        <w:t>9</w:t>
      </w:r>
      <w:r w:rsidRPr="00005AE0">
        <w:rPr>
          <w:iCs/>
          <w:sz w:val="24"/>
          <w:szCs w:val="24"/>
        </w:rPr>
        <w:t xml:space="preserve">. </w:t>
      </w:r>
      <w:r w:rsidRPr="00005AE0">
        <w:rPr>
          <w:bCs/>
          <w:iCs/>
          <w:sz w:val="24"/>
          <w:szCs w:val="24"/>
        </w:rPr>
        <w:t>Назначить в день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лица________________________________</w:t>
      </w:r>
      <w:r w:rsidR="003A5F51">
        <w:rPr>
          <w:bCs/>
          <w:iCs/>
          <w:sz w:val="24"/>
          <w:szCs w:val="24"/>
        </w:rPr>
        <w:t>_____________________________</w:t>
      </w:r>
      <w:r w:rsidRPr="00005AE0">
        <w:rPr>
          <w:bCs/>
          <w:iCs/>
          <w:sz w:val="24"/>
          <w:szCs w:val="24"/>
        </w:rPr>
        <w:t>.</w:t>
      </w:r>
    </w:p>
    <w:p w:rsidR="00C371C8" w:rsidRDefault="00C371C8" w:rsidP="00315833">
      <w:pPr>
        <w:autoSpaceDE w:val="0"/>
        <w:autoSpaceDN w:val="0"/>
        <w:adjustRightInd w:val="0"/>
        <w:ind w:firstLine="567"/>
        <w:rPr>
          <w:bCs/>
          <w:iCs/>
          <w:sz w:val="24"/>
          <w:szCs w:val="24"/>
        </w:rPr>
      </w:pPr>
      <w:r w:rsidRPr="00005AE0">
        <w:rPr>
          <w:bCs/>
          <w:iCs/>
          <w:sz w:val="24"/>
          <w:szCs w:val="24"/>
        </w:rPr>
        <w:t>3.4.1</w:t>
      </w:r>
      <w:r w:rsidR="00070A19" w:rsidRPr="00005AE0">
        <w:rPr>
          <w:bCs/>
          <w:iCs/>
          <w:sz w:val="24"/>
          <w:szCs w:val="24"/>
        </w:rPr>
        <w:t>0</w:t>
      </w:r>
      <w:r w:rsidRPr="00005AE0">
        <w:rPr>
          <w:bCs/>
          <w:iCs/>
          <w:sz w:val="24"/>
          <w:szCs w:val="24"/>
        </w:rPr>
        <w:t>.</w:t>
      </w:r>
      <w:r w:rsidR="009E4062">
        <w:rPr>
          <w:bCs/>
          <w:iCs/>
          <w:sz w:val="24"/>
          <w:szCs w:val="24"/>
        </w:rPr>
        <w:t> </w:t>
      </w:r>
      <w:r w:rsidRPr="00005AE0">
        <w:rPr>
          <w:bCs/>
          <w:iCs/>
          <w:sz w:val="24"/>
          <w:szCs w:val="24"/>
        </w:rPr>
        <w:t>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0D5D8A" w:rsidRPr="000D5D8A" w:rsidRDefault="000D5D8A" w:rsidP="000D5D8A">
      <w:pPr>
        <w:autoSpaceDE w:val="0"/>
        <w:autoSpaceDN w:val="0"/>
        <w:adjustRightInd w:val="0"/>
        <w:ind w:firstLine="567"/>
        <w:rPr>
          <w:bCs/>
          <w:i/>
          <w:iCs/>
          <w:sz w:val="24"/>
          <w:szCs w:val="24"/>
        </w:rPr>
      </w:pPr>
      <w:r w:rsidRPr="000D5D8A">
        <w:rPr>
          <w:bCs/>
          <w:i/>
          <w:iCs/>
          <w:sz w:val="24"/>
          <w:szCs w:val="24"/>
        </w:rPr>
        <w:t>3.4.11. Обеспечить приемочный контроль работ, выполняемых субподрядной организацией.</w:t>
      </w:r>
    </w:p>
    <w:p w:rsidR="000D5D8A" w:rsidRPr="000D5D8A" w:rsidRDefault="000D5D8A" w:rsidP="000D5D8A">
      <w:pPr>
        <w:autoSpaceDE w:val="0"/>
        <w:autoSpaceDN w:val="0"/>
        <w:adjustRightInd w:val="0"/>
        <w:ind w:firstLine="567"/>
        <w:rPr>
          <w:bCs/>
          <w:iCs/>
          <w:sz w:val="24"/>
          <w:szCs w:val="24"/>
        </w:rPr>
      </w:pPr>
      <w:r>
        <w:rPr>
          <w:bCs/>
          <w:iCs/>
          <w:sz w:val="24"/>
          <w:szCs w:val="24"/>
        </w:rPr>
        <w:t>3.4.12. </w:t>
      </w:r>
      <w:r w:rsidRPr="000D5D8A">
        <w:rPr>
          <w:bCs/>
          <w:iCs/>
          <w:sz w:val="24"/>
          <w:szCs w:val="24"/>
        </w:rPr>
        <w:t>Осуществлять инженерно-геодезическое обеспечение объекта в полном соответствии с треб</w:t>
      </w:r>
      <w:r>
        <w:rPr>
          <w:bCs/>
          <w:iCs/>
          <w:sz w:val="24"/>
          <w:szCs w:val="24"/>
        </w:rPr>
        <w:t>ованиями нормативных документов.</w:t>
      </w:r>
    </w:p>
    <w:p w:rsidR="000D5D8A" w:rsidRPr="000D5D8A" w:rsidRDefault="000D5D8A" w:rsidP="000D5D8A">
      <w:pPr>
        <w:autoSpaceDE w:val="0"/>
        <w:autoSpaceDN w:val="0"/>
        <w:adjustRightInd w:val="0"/>
        <w:ind w:firstLine="567"/>
        <w:rPr>
          <w:bCs/>
          <w:iCs/>
          <w:sz w:val="24"/>
          <w:szCs w:val="24"/>
        </w:rPr>
      </w:pPr>
      <w:r>
        <w:rPr>
          <w:bCs/>
          <w:iCs/>
          <w:sz w:val="24"/>
          <w:szCs w:val="24"/>
        </w:rPr>
        <w:t xml:space="preserve">3.4.13. </w:t>
      </w:r>
      <w:r w:rsidRPr="000D5D8A">
        <w:rPr>
          <w:bCs/>
          <w:iCs/>
          <w:sz w:val="24"/>
          <w:szCs w:val="24"/>
        </w:rPr>
        <w:t>Вести учет стоимости выполненных работ и затрат</w:t>
      </w:r>
      <w:r>
        <w:rPr>
          <w:bCs/>
          <w:iCs/>
          <w:sz w:val="24"/>
          <w:szCs w:val="24"/>
        </w:rPr>
        <w:t>.</w:t>
      </w:r>
    </w:p>
    <w:p w:rsidR="000D5D8A" w:rsidRPr="000D5D8A" w:rsidRDefault="008E745C" w:rsidP="000D5D8A">
      <w:pPr>
        <w:autoSpaceDE w:val="0"/>
        <w:autoSpaceDN w:val="0"/>
        <w:adjustRightInd w:val="0"/>
        <w:ind w:firstLine="567"/>
        <w:rPr>
          <w:bCs/>
          <w:iCs/>
          <w:sz w:val="24"/>
          <w:szCs w:val="24"/>
        </w:rPr>
      </w:pPr>
      <w:r>
        <w:rPr>
          <w:bCs/>
          <w:iCs/>
          <w:sz w:val="24"/>
          <w:szCs w:val="24"/>
        </w:rPr>
        <w:t>3.4.14. </w:t>
      </w:r>
      <w:r w:rsidR="000D5D8A" w:rsidRPr="000D5D8A">
        <w:rPr>
          <w:bCs/>
          <w:iCs/>
          <w:sz w:val="24"/>
          <w:szCs w:val="24"/>
        </w:rPr>
        <w:t xml:space="preserve">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w:t>
      </w:r>
      <w:r>
        <w:rPr>
          <w:bCs/>
          <w:iCs/>
          <w:sz w:val="24"/>
          <w:szCs w:val="24"/>
        </w:rPr>
        <w:t>выполнения работ</w:t>
      </w:r>
      <w:r w:rsidR="000D5D8A" w:rsidRPr="000D5D8A">
        <w:rPr>
          <w:bCs/>
          <w:iCs/>
          <w:sz w:val="24"/>
          <w:szCs w:val="24"/>
        </w:rPr>
        <w:t xml:space="preserve">, ограждения мест производства работ с момента начала </w:t>
      </w:r>
      <w:r>
        <w:rPr>
          <w:bCs/>
          <w:iCs/>
          <w:sz w:val="24"/>
          <w:szCs w:val="24"/>
        </w:rPr>
        <w:t xml:space="preserve">выполнения работ </w:t>
      </w:r>
      <w:r w:rsidR="000D5D8A" w:rsidRPr="000D5D8A">
        <w:rPr>
          <w:bCs/>
          <w:iCs/>
          <w:sz w:val="24"/>
          <w:szCs w:val="24"/>
        </w:rPr>
        <w:t xml:space="preserve">до подписания </w:t>
      </w:r>
      <w:r>
        <w:rPr>
          <w:bCs/>
          <w:iCs/>
          <w:sz w:val="24"/>
          <w:szCs w:val="24"/>
        </w:rPr>
        <w:t>документа, подтверждающего выполнение работ по контракту в полном объеме.</w:t>
      </w:r>
    </w:p>
    <w:p w:rsidR="000D5D8A" w:rsidRPr="000D5D8A" w:rsidRDefault="008E745C" w:rsidP="000D5D8A">
      <w:pPr>
        <w:autoSpaceDE w:val="0"/>
        <w:autoSpaceDN w:val="0"/>
        <w:adjustRightInd w:val="0"/>
        <w:ind w:firstLine="567"/>
        <w:rPr>
          <w:bCs/>
          <w:iCs/>
          <w:sz w:val="24"/>
          <w:szCs w:val="24"/>
        </w:rPr>
      </w:pPr>
      <w:r>
        <w:rPr>
          <w:bCs/>
          <w:iCs/>
          <w:sz w:val="24"/>
          <w:szCs w:val="24"/>
        </w:rPr>
        <w:t>3.4.1</w:t>
      </w:r>
      <w:r w:rsidR="00D32E33">
        <w:rPr>
          <w:bCs/>
          <w:iCs/>
          <w:sz w:val="24"/>
          <w:szCs w:val="24"/>
        </w:rPr>
        <w:t>5</w:t>
      </w:r>
      <w:r w:rsidR="000D5D8A" w:rsidRPr="000D5D8A">
        <w:rPr>
          <w:bCs/>
          <w:iCs/>
          <w:sz w:val="24"/>
          <w:szCs w:val="24"/>
        </w:rPr>
        <w:t>.</w:t>
      </w:r>
      <w:r>
        <w:rPr>
          <w:bCs/>
          <w:iCs/>
          <w:sz w:val="24"/>
          <w:szCs w:val="24"/>
        </w:rPr>
        <w:t> </w:t>
      </w:r>
      <w:r w:rsidR="000D5D8A" w:rsidRPr="000D5D8A">
        <w:rPr>
          <w:bCs/>
          <w:iCs/>
          <w:sz w:val="24"/>
          <w:szCs w:val="24"/>
        </w:rPr>
        <w:t xml:space="preserve">Не использовать в ходе </w:t>
      </w:r>
      <w:r>
        <w:rPr>
          <w:bCs/>
          <w:iCs/>
          <w:sz w:val="24"/>
          <w:szCs w:val="24"/>
        </w:rPr>
        <w:t>выполнения</w:t>
      </w:r>
      <w:r w:rsidR="000D5D8A" w:rsidRPr="000D5D8A">
        <w:rPr>
          <w:bCs/>
          <w:iCs/>
          <w:sz w:val="24"/>
          <w:szCs w:val="24"/>
        </w:rPr>
        <w:t xml:space="preserve"> работ материалы и оборудование, если это может привести к нарушению требований, обязательных для сторон по охране окружающей среды и </w:t>
      </w:r>
      <w:r>
        <w:rPr>
          <w:bCs/>
          <w:iCs/>
          <w:sz w:val="24"/>
          <w:szCs w:val="24"/>
        </w:rPr>
        <w:t>безопасности строительных работ.</w:t>
      </w:r>
    </w:p>
    <w:p w:rsidR="000D5D8A" w:rsidRPr="000D5D8A" w:rsidRDefault="008E745C" w:rsidP="000D5D8A">
      <w:pPr>
        <w:autoSpaceDE w:val="0"/>
        <w:autoSpaceDN w:val="0"/>
        <w:adjustRightInd w:val="0"/>
        <w:ind w:firstLine="567"/>
        <w:rPr>
          <w:bCs/>
          <w:iCs/>
          <w:sz w:val="24"/>
          <w:szCs w:val="24"/>
        </w:rPr>
      </w:pPr>
      <w:r>
        <w:rPr>
          <w:bCs/>
          <w:iCs/>
          <w:sz w:val="24"/>
          <w:szCs w:val="24"/>
        </w:rPr>
        <w:lastRenderedPageBreak/>
        <w:t>3</w:t>
      </w:r>
      <w:r w:rsidR="000D5D8A" w:rsidRPr="000D5D8A">
        <w:rPr>
          <w:bCs/>
          <w:iCs/>
          <w:sz w:val="24"/>
          <w:szCs w:val="24"/>
        </w:rPr>
        <w:t>.</w:t>
      </w:r>
      <w:r>
        <w:rPr>
          <w:bCs/>
          <w:iCs/>
          <w:sz w:val="24"/>
          <w:szCs w:val="24"/>
        </w:rPr>
        <w:t>4</w:t>
      </w:r>
      <w:r w:rsidR="000D5D8A" w:rsidRPr="000D5D8A">
        <w:rPr>
          <w:bCs/>
          <w:iCs/>
          <w:sz w:val="24"/>
          <w:szCs w:val="24"/>
        </w:rPr>
        <w:t>.1</w:t>
      </w:r>
      <w:r w:rsidR="00D32E33">
        <w:rPr>
          <w:bCs/>
          <w:iCs/>
          <w:sz w:val="24"/>
          <w:szCs w:val="24"/>
        </w:rPr>
        <w:t>6</w:t>
      </w:r>
      <w:r w:rsidR="000D5D8A" w:rsidRPr="000D5D8A">
        <w:rPr>
          <w:bCs/>
          <w:iCs/>
          <w:sz w:val="24"/>
          <w:szCs w:val="24"/>
        </w:rPr>
        <w:t>.</w:t>
      </w:r>
      <w:r>
        <w:rPr>
          <w:bCs/>
          <w:iCs/>
          <w:sz w:val="24"/>
          <w:szCs w:val="24"/>
        </w:rPr>
        <w:t> </w:t>
      </w:r>
      <w:r w:rsidR="000D5D8A" w:rsidRPr="000D5D8A">
        <w:rPr>
          <w:bCs/>
          <w:iCs/>
          <w:sz w:val="24"/>
          <w:szCs w:val="24"/>
        </w:rPr>
        <w:t>При производстве работ обеспечить надлежащее складирование материалов, конструкций, инвентаря в соответствии с треб</w:t>
      </w:r>
      <w:r>
        <w:rPr>
          <w:bCs/>
          <w:iCs/>
          <w:sz w:val="24"/>
          <w:szCs w:val="24"/>
        </w:rPr>
        <w:t>ованиями нормативных документов.</w:t>
      </w:r>
    </w:p>
    <w:p w:rsidR="000D5D8A" w:rsidRPr="000D5D8A" w:rsidRDefault="008E745C" w:rsidP="000D5D8A">
      <w:pPr>
        <w:autoSpaceDE w:val="0"/>
        <w:autoSpaceDN w:val="0"/>
        <w:adjustRightInd w:val="0"/>
        <w:ind w:firstLine="567"/>
        <w:rPr>
          <w:bCs/>
          <w:iCs/>
          <w:sz w:val="24"/>
          <w:szCs w:val="24"/>
        </w:rPr>
      </w:pPr>
      <w:r>
        <w:rPr>
          <w:bCs/>
          <w:iCs/>
          <w:sz w:val="24"/>
          <w:szCs w:val="24"/>
        </w:rPr>
        <w:t>3.4.1</w:t>
      </w:r>
      <w:r w:rsidR="00D32E33">
        <w:rPr>
          <w:bCs/>
          <w:iCs/>
          <w:sz w:val="24"/>
          <w:szCs w:val="24"/>
        </w:rPr>
        <w:t>7</w:t>
      </w:r>
      <w:r w:rsidR="000D5D8A" w:rsidRPr="000D5D8A">
        <w:rPr>
          <w:bCs/>
          <w:iCs/>
          <w:sz w:val="24"/>
          <w:szCs w:val="24"/>
        </w:rPr>
        <w:t>.</w:t>
      </w:r>
      <w:r>
        <w:rPr>
          <w:bCs/>
          <w:iCs/>
          <w:sz w:val="24"/>
          <w:szCs w:val="24"/>
        </w:rPr>
        <w:t> </w:t>
      </w:r>
      <w:r w:rsidR="000D5D8A" w:rsidRPr="000D5D8A">
        <w:rPr>
          <w:bCs/>
          <w:iCs/>
          <w:sz w:val="24"/>
          <w:szCs w:val="24"/>
        </w:rPr>
        <w:t xml:space="preserve">В случае наличия на </w:t>
      </w:r>
      <w:r>
        <w:rPr>
          <w:bCs/>
          <w:iCs/>
          <w:sz w:val="24"/>
          <w:szCs w:val="24"/>
        </w:rPr>
        <w:t>о</w:t>
      </w:r>
      <w:r w:rsidR="000D5D8A" w:rsidRPr="000D5D8A">
        <w:rPr>
          <w:bCs/>
          <w:iCs/>
          <w:sz w:val="24"/>
          <w:szCs w:val="24"/>
        </w:rPr>
        <w:t>бъекте бытовых и подсобных помещений (туалетов, столовых, душевых и др.) обеспечить их надлежащее состояние в соответствии с требованиями нормативных документов</w:t>
      </w:r>
      <w:r>
        <w:rPr>
          <w:bCs/>
          <w:iCs/>
          <w:sz w:val="24"/>
          <w:szCs w:val="24"/>
        </w:rPr>
        <w:t>.</w:t>
      </w:r>
    </w:p>
    <w:p w:rsidR="000D5D8A" w:rsidRPr="000D5D8A" w:rsidRDefault="008E745C" w:rsidP="000D5D8A">
      <w:pPr>
        <w:autoSpaceDE w:val="0"/>
        <w:autoSpaceDN w:val="0"/>
        <w:adjustRightInd w:val="0"/>
        <w:ind w:firstLine="567"/>
        <w:rPr>
          <w:bCs/>
          <w:iCs/>
          <w:sz w:val="24"/>
          <w:szCs w:val="24"/>
        </w:rPr>
      </w:pPr>
      <w:r>
        <w:rPr>
          <w:bCs/>
          <w:iCs/>
          <w:sz w:val="24"/>
          <w:szCs w:val="24"/>
        </w:rPr>
        <w:t>3.4.1</w:t>
      </w:r>
      <w:r w:rsidR="00D32E33">
        <w:rPr>
          <w:bCs/>
          <w:iCs/>
          <w:sz w:val="24"/>
          <w:szCs w:val="24"/>
        </w:rPr>
        <w:t>8</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обнаруживший в ходе выполнения работ работы, не учтенные в сметной документации, и, в связи с необходимостью проведения дополнительных работ и увеличения сметной стоимости, обязан сообщить об этом Заказчику в письменной форме.</w:t>
      </w:r>
    </w:p>
    <w:p w:rsidR="000D5D8A" w:rsidRPr="000D5D8A" w:rsidRDefault="008E745C" w:rsidP="000D5D8A">
      <w:pPr>
        <w:autoSpaceDE w:val="0"/>
        <w:autoSpaceDN w:val="0"/>
        <w:adjustRightInd w:val="0"/>
        <w:ind w:firstLine="567"/>
        <w:rPr>
          <w:bCs/>
          <w:iCs/>
          <w:sz w:val="24"/>
          <w:szCs w:val="24"/>
        </w:rPr>
      </w:pPr>
      <w:r>
        <w:rPr>
          <w:bCs/>
          <w:iCs/>
          <w:sz w:val="24"/>
          <w:szCs w:val="24"/>
        </w:rPr>
        <w:t>3</w:t>
      </w:r>
      <w:r w:rsidR="000D5D8A" w:rsidRPr="000D5D8A">
        <w:rPr>
          <w:bCs/>
          <w:iCs/>
          <w:sz w:val="24"/>
          <w:szCs w:val="24"/>
        </w:rPr>
        <w:t>.</w:t>
      </w:r>
      <w:r>
        <w:rPr>
          <w:bCs/>
          <w:iCs/>
          <w:sz w:val="24"/>
          <w:szCs w:val="24"/>
        </w:rPr>
        <w:t>4</w:t>
      </w:r>
      <w:r w:rsidR="000D5D8A" w:rsidRPr="000D5D8A">
        <w:rPr>
          <w:bCs/>
          <w:iCs/>
          <w:sz w:val="24"/>
          <w:szCs w:val="24"/>
        </w:rPr>
        <w:t>.</w:t>
      </w:r>
      <w:r w:rsidR="00D32E33">
        <w:rPr>
          <w:bCs/>
          <w:iCs/>
          <w:sz w:val="24"/>
          <w:szCs w:val="24"/>
        </w:rPr>
        <w:t>19</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xml:space="preserve"> обязан передать Заказчику вместе с результатом работы информацию, касающуюся эксплуатации или иного использования объекта.</w:t>
      </w:r>
    </w:p>
    <w:p w:rsidR="000D5D8A" w:rsidRPr="000D5D8A" w:rsidRDefault="008E745C" w:rsidP="000D5D8A">
      <w:pPr>
        <w:autoSpaceDE w:val="0"/>
        <w:autoSpaceDN w:val="0"/>
        <w:adjustRightInd w:val="0"/>
        <w:ind w:firstLine="567"/>
        <w:rPr>
          <w:bCs/>
          <w:iCs/>
          <w:sz w:val="24"/>
          <w:szCs w:val="24"/>
        </w:rPr>
      </w:pPr>
      <w:r>
        <w:rPr>
          <w:bCs/>
          <w:iCs/>
          <w:sz w:val="24"/>
          <w:szCs w:val="24"/>
        </w:rPr>
        <w:t>3.4.2</w:t>
      </w:r>
      <w:r w:rsidR="00D32E33">
        <w:rPr>
          <w:bCs/>
          <w:iCs/>
          <w:sz w:val="24"/>
          <w:szCs w:val="24"/>
        </w:rPr>
        <w:t>0</w:t>
      </w:r>
      <w:r w:rsidR="000D5D8A" w:rsidRPr="000D5D8A">
        <w:rPr>
          <w:bCs/>
          <w:iCs/>
          <w:sz w:val="24"/>
          <w:szCs w:val="24"/>
        </w:rPr>
        <w:t>.</w:t>
      </w:r>
      <w:r>
        <w:rPr>
          <w:bCs/>
          <w:iCs/>
          <w:sz w:val="24"/>
          <w:szCs w:val="24"/>
        </w:rPr>
        <w:t> </w:t>
      </w:r>
      <w:r w:rsidR="000D5D8A" w:rsidRPr="000D5D8A">
        <w:rPr>
          <w:bCs/>
          <w:iCs/>
          <w:sz w:val="24"/>
          <w:szCs w:val="24"/>
        </w:rPr>
        <w:t>Приступить к производству работ только после согласования с Заказчиком Графика производства работ;</w:t>
      </w:r>
    </w:p>
    <w:p w:rsidR="000D5D8A" w:rsidRPr="000D5D8A" w:rsidRDefault="008E745C" w:rsidP="000D5D8A">
      <w:pPr>
        <w:autoSpaceDE w:val="0"/>
        <w:autoSpaceDN w:val="0"/>
        <w:adjustRightInd w:val="0"/>
        <w:ind w:firstLine="567"/>
        <w:rPr>
          <w:bCs/>
          <w:iCs/>
          <w:sz w:val="24"/>
          <w:szCs w:val="24"/>
        </w:rPr>
      </w:pPr>
      <w:r>
        <w:rPr>
          <w:bCs/>
          <w:iCs/>
          <w:sz w:val="24"/>
          <w:szCs w:val="24"/>
        </w:rPr>
        <w:t>3</w:t>
      </w:r>
      <w:r w:rsidR="000D5D8A" w:rsidRPr="000D5D8A">
        <w:rPr>
          <w:bCs/>
          <w:iCs/>
          <w:sz w:val="24"/>
          <w:szCs w:val="24"/>
        </w:rPr>
        <w:t>.</w:t>
      </w:r>
      <w:r>
        <w:rPr>
          <w:bCs/>
          <w:iCs/>
          <w:sz w:val="24"/>
          <w:szCs w:val="24"/>
        </w:rPr>
        <w:t>4</w:t>
      </w:r>
      <w:r w:rsidR="000D5D8A" w:rsidRPr="000D5D8A">
        <w:rPr>
          <w:bCs/>
          <w:iCs/>
          <w:sz w:val="24"/>
          <w:szCs w:val="24"/>
        </w:rPr>
        <w:t>.</w:t>
      </w:r>
      <w:r>
        <w:rPr>
          <w:bCs/>
          <w:iCs/>
          <w:sz w:val="24"/>
          <w:szCs w:val="24"/>
        </w:rPr>
        <w:t>2</w:t>
      </w:r>
      <w:r w:rsidR="00D32E33">
        <w:rPr>
          <w:bCs/>
          <w:iCs/>
          <w:sz w:val="24"/>
          <w:szCs w:val="24"/>
        </w:rPr>
        <w:t>1</w:t>
      </w:r>
      <w:r w:rsidR="000D5D8A" w:rsidRPr="000D5D8A">
        <w:rPr>
          <w:bCs/>
          <w:iCs/>
          <w:sz w:val="24"/>
          <w:szCs w:val="24"/>
        </w:rPr>
        <w:t>.</w:t>
      </w:r>
      <w:r>
        <w:rPr>
          <w:bCs/>
          <w:iCs/>
          <w:sz w:val="24"/>
          <w:szCs w:val="24"/>
        </w:rPr>
        <w:t> </w:t>
      </w:r>
      <w:r w:rsidR="000D5D8A" w:rsidRPr="000D5D8A">
        <w:rPr>
          <w:bCs/>
          <w:iCs/>
          <w:sz w:val="24"/>
          <w:szCs w:val="24"/>
        </w:rPr>
        <w:t>При некачественном выполнении работ не может ссылаться на то, что Заказчик не осуществлял контроль за их выполнением.</w:t>
      </w:r>
    </w:p>
    <w:p w:rsidR="000D5D8A" w:rsidRPr="000D5D8A" w:rsidRDefault="008E745C" w:rsidP="000D5D8A">
      <w:pPr>
        <w:autoSpaceDE w:val="0"/>
        <w:autoSpaceDN w:val="0"/>
        <w:adjustRightInd w:val="0"/>
        <w:ind w:firstLine="567"/>
        <w:rPr>
          <w:bCs/>
          <w:iCs/>
          <w:sz w:val="24"/>
          <w:szCs w:val="24"/>
        </w:rPr>
      </w:pPr>
      <w:r>
        <w:rPr>
          <w:bCs/>
          <w:iCs/>
          <w:sz w:val="24"/>
          <w:szCs w:val="24"/>
        </w:rPr>
        <w:t>3</w:t>
      </w:r>
      <w:r w:rsidR="000D5D8A" w:rsidRPr="000D5D8A">
        <w:rPr>
          <w:bCs/>
          <w:iCs/>
          <w:sz w:val="24"/>
          <w:szCs w:val="24"/>
        </w:rPr>
        <w:t>.</w:t>
      </w:r>
      <w:r>
        <w:rPr>
          <w:bCs/>
          <w:iCs/>
          <w:sz w:val="24"/>
          <w:szCs w:val="24"/>
        </w:rPr>
        <w:t>4</w:t>
      </w:r>
      <w:r w:rsidR="000D5D8A" w:rsidRPr="000D5D8A">
        <w:rPr>
          <w:bCs/>
          <w:iCs/>
          <w:sz w:val="24"/>
          <w:szCs w:val="24"/>
        </w:rPr>
        <w:t>.</w:t>
      </w:r>
      <w:r>
        <w:rPr>
          <w:bCs/>
          <w:iCs/>
          <w:sz w:val="24"/>
          <w:szCs w:val="24"/>
        </w:rPr>
        <w:t>2</w:t>
      </w:r>
      <w:r w:rsidR="00D32E33">
        <w:rPr>
          <w:bCs/>
          <w:iCs/>
          <w:sz w:val="24"/>
          <w:szCs w:val="24"/>
        </w:rPr>
        <w:t>2</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xml:space="preserve"> обязан в течение </w:t>
      </w:r>
      <w:r w:rsidR="003101F2">
        <w:rPr>
          <w:bCs/>
          <w:iCs/>
          <w:sz w:val="24"/>
          <w:szCs w:val="24"/>
        </w:rPr>
        <w:t>__</w:t>
      </w:r>
      <w:r w:rsidR="000D5D8A" w:rsidRPr="000D5D8A">
        <w:rPr>
          <w:bCs/>
          <w:iCs/>
          <w:sz w:val="24"/>
          <w:szCs w:val="24"/>
        </w:rPr>
        <w:t xml:space="preserve"> дней со дня окончания работ вывезти за пределы строительной площадки принадлежащие ему машины, оборудование, материалы и другое имущество, а также очистить объект от ремонтного мусора и провести рекультивацию временно занимаемых земель в соответствии с проектом, предоставить акты сдачи-приемки рекультивированных земель по вводимым участкам. В случае невыполнения этих условий Заказчик отказывает в приемке результата </w:t>
      </w:r>
      <w:r>
        <w:rPr>
          <w:bCs/>
          <w:iCs/>
          <w:sz w:val="24"/>
          <w:szCs w:val="24"/>
        </w:rPr>
        <w:t xml:space="preserve">выполненных </w:t>
      </w:r>
      <w:r w:rsidR="000D5D8A" w:rsidRPr="000D5D8A">
        <w:rPr>
          <w:bCs/>
          <w:iCs/>
          <w:sz w:val="24"/>
          <w:szCs w:val="24"/>
        </w:rPr>
        <w:t xml:space="preserve">работ. </w:t>
      </w:r>
    </w:p>
    <w:p w:rsidR="000D5D8A" w:rsidRPr="000D5D8A" w:rsidRDefault="008E745C" w:rsidP="000D5D8A">
      <w:pPr>
        <w:autoSpaceDE w:val="0"/>
        <w:autoSpaceDN w:val="0"/>
        <w:adjustRightInd w:val="0"/>
        <w:ind w:firstLine="567"/>
        <w:rPr>
          <w:bCs/>
          <w:iCs/>
          <w:sz w:val="24"/>
          <w:szCs w:val="24"/>
        </w:rPr>
      </w:pPr>
      <w:r>
        <w:rPr>
          <w:bCs/>
          <w:iCs/>
          <w:sz w:val="24"/>
          <w:szCs w:val="24"/>
        </w:rPr>
        <w:t>3</w:t>
      </w:r>
      <w:r w:rsidR="000D5D8A" w:rsidRPr="000D5D8A">
        <w:rPr>
          <w:bCs/>
          <w:iCs/>
          <w:sz w:val="24"/>
          <w:szCs w:val="24"/>
        </w:rPr>
        <w:t>.</w:t>
      </w:r>
      <w:r>
        <w:rPr>
          <w:bCs/>
          <w:iCs/>
          <w:sz w:val="24"/>
          <w:szCs w:val="24"/>
        </w:rPr>
        <w:t>4</w:t>
      </w:r>
      <w:r w:rsidR="000D5D8A" w:rsidRPr="000D5D8A">
        <w:rPr>
          <w:bCs/>
          <w:iCs/>
          <w:sz w:val="24"/>
          <w:szCs w:val="24"/>
        </w:rPr>
        <w:t>.2</w:t>
      </w:r>
      <w:r w:rsidR="00D32E33">
        <w:rPr>
          <w:bCs/>
          <w:iCs/>
          <w:sz w:val="24"/>
          <w:szCs w:val="24"/>
        </w:rPr>
        <w:t>3</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xml:space="preserve"> обязан немедленно предупредить Заказчика и до получения от него указаний приостановить работу при обнаружении:</w:t>
      </w:r>
    </w:p>
    <w:p w:rsidR="000D5D8A" w:rsidRPr="000D5D8A" w:rsidRDefault="000D5D8A" w:rsidP="000D5D8A">
      <w:pPr>
        <w:autoSpaceDE w:val="0"/>
        <w:autoSpaceDN w:val="0"/>
        <w:adjustRightInd w:val="0"/>
        <w:ind w:firstLine="567"/>
        <w:rPr>
          <w:bCs/>
          <w:iCs/>
          <w:sz w:val="24"/>
          <w:szCs w:val="24"/>
        </w:rPr>
      </w:pPr>
      <w:r w:rsidRPr="000D5D8A">
        <w:rPr>
          <w:bCs/>
          <w:iCs/>
          <w:sz w:val="24"/>
          <w:szCs w:val="24"/>
        </w:rPr>
        <w:t>а) возможных неблагоприятных для Заказчика последствий выполнения его указаний о способе исполнения работы;</w:t>
      </w:r>
    </w:p>
    <w:p w:rsidR="000D5D8A" w:rsidRPr="000D5D8A" w:rsidRDefault="000D5D8A" w:rsidP="000D5D8A">
      <w:pPr>
        <w:autoSpaceDE w:val="0"/>
        <w:autoSpaceDN w:val="0"/>
        <w:adjustRightInd w:val="0"/>
        <w:ind w:firstLine="567"/>
        <w:rPr>
          <w:bCs/>
          <w:iCs/>
          <w:sz w:val="24"/>
          <w:szCs w:val="24"/>
        </w:rPr>
      </w:pPr>
      <w:r w:rsidRPr="000D5D8A">
        <w:rPr>
          <w:bCs/>
          <w:iCs/>
          <w:sz w:val="24"/>
          <w:szCs w:val="24"/>
        </w:rPr>
        <w:t xml:space="preserve">б) иных не зависящих от </w:t>
      </w:r>
      <w:r w:rsidR="001A0530">
        <w:rPr>
          <w:bCs/>
          <w:iCs/>
          <w:sz w:val="24"/>
          <w:szCs w:val="24"/>
        </w:rPr>
        <w:t>Подрядчик</w:t>
      </w:r>
      <w:r w:rsidRPr="000D5D8A">
        <w:rPr>
          <w:bCs/>
          <w:iCs/>
          <w:sz w:val="24"/>
          <w:szCs w:val="24"/>
        </w:rPr>
        <w:t>а обстоятельств, которые грозят годности или прочности результатов выполняемой работы либо создают невозможность ее завершения в срок.</w:t>
      </w:r>
    </w:p>
    <w:p w:rsidR="000D5D8A" w:rsidRPr="000D5D8A" w:rsidRDefault="003101F2" w:rsidP="000D5D8A">
      <w:pPr>
        <w:autoSpaceDE w:val="0"/>
        <w:autoSpaceDN w:val="0"/>
        <w:adjustRightInd w:val="0"/>
        <w:ind w:firstLine="567"/>
        <w:rPr>
          <w:bCs/>
          <w:iCs/>
          <w:sz w:val="24"/>
          <w:szCs w:val="24"/>
        </w:rPr>
      </w:pPr>
      <w:r w:rsidRPr="003101F2">
        <w:rPr>
          <w:bCs/>
          <w:i/>
          <w:iCs/>
          <w:sz w:val="24"/>
          <w:szCs w:val="24"/>
        </w:rPr>
        <w:t>3.4.2</w:t>
      </w:r>
      <w:r w:rsidR="00D32E33">
        <w:rPr>
          <w:bCs/>
          <w:i/>
          <w:iCs/>
          <w:sz w:val="24"/>
          <w:szCs w:val="24"/>
        </w:rPr>
        <w:t>4</w:t>
      </w:r>
      <w:r w:rsidR="000D5D8A" w:rsidRPr="003101F2">
        <w:rPr>
          <w:bCs/>
          <w:i/>
          <w:iCs/>
          <w:sz w:val="24"/>
          <w:szCs w:val="24"/>
        </w:rPr>
        <w:t>.</w:t>
      </w:r>
      <w:r w:rsidRPr="003101F2">
        <w:rPr>
          <w:bCs/>
          <w:i/>
          <w:iCs/>
          <w:sz w:val="24"/>
          <w:szCs w:val="24"/>
        </w:rPr>
        <w:t> </w:t>
      </w:r>
      <w:r w:rsidR="001A0530">
        <w:rPr>
          <w:bCs/>
          <w:i/>
          <w:iCs/>
          <w:sz w:val="24"/>
          <w:szCs w:val="24"/>
        </w:rPr>
        <w:t>Подрядчик</w:t>
      </w:r>
      <w:r w:rsidR="000D5D8A" w:rsidRPr="003101F2">
        <w:rPr>
          <w:bCs/>
          <w:i/>
          <w:iCs/>
          <w:sz w:val="24"/>
          <w:szCs w:val="24"/>
        </w:rPr>
        <w:t xml:space="preserve"> обязан самостоятельно за свой счет выполнить геодезическую разбивку осей и других элементов строящихся сооружений, произвести их закрепление на местности и обеспечить их сохранность, проводить геодезический контроль геометрических параметров строящегося сооружения</w:t>
      </w:r>
      <w:r w:rsidR="000D5D8A" w:rsidRPr="000D5D8A">
        <w:rPr>
          <w:bCs/>
          <w:iCs/>
          <w:sz w:val="24"/>
          <w:szCs w:val="24"/>
        </w:rPr>
        <w:t>.</w:t>
      </w:r>
    </w:p>
    <w:p w:rsidR="000D5D8A" w:rsidRPr="000D5D8A" w:rsidRDefault="003101F2" w:rsidP="000D5D8A">
      <w:pPr>
        <w:autoSpaceDE w:val="0"/>
        <w:autoSpaceDN w:val="0"/>
        <w:adjustRightInd w:val="0"/>
        <w:ind w:firstLine="567"/>
        <w:rPr>
          <w:bCs/>
          <w:iCs/>
          <w:sz w:val="24"/>
          <w:szCs w:val="24"/>
        </w:rPr>
      </w:pPr>
      <w:r>
        <w:rPr>
          <w:bCs/>
          <w:iCs/>
          <w:sz w:val="24"/>
          <w:szCs w:val="24"/>
        </w:rPr>
        <w:t>3.4.2</w:t>
      </w:r>
      <w:r w:rsidR="00D32E33">
        <w:rPr>
          <w:bCs/>
          <w:iCs/>
          <w:sz w:val="24"/>
          <w:szCs w:val="24"/>
        </w:rPr>
        <w:t>5</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xml:space="preserve"> обязан содержать за свой счет освещение, охрану, ограждения, временные и инженерные коммуникации, связанные </w:t>
      </w:r>
      <w:r>
        <w:rPr>
          <w:bCs/>
          <w:iCs/>
          <w:sz w:val="24"/>
          <w:szCs w:val="24"/>
        </w:rPr>
        <w:t>выполнением работ</w:t>
      </w:r>
      <w:r w:rsidR="000D5D8A" w:rsidRPr="000D5D8A">
        <w:rPr>
          <w:bCs/>
          <w:iCs/>
          <w:sz w:val="24"/>
          <w:szCs w:val="24"/>
        </w:rPr>
        <w:t>,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производить уборку строительной площадки и прилегающей к ней территории.</w:t>
      </w:r>
    </w:p>
    <w:p w:rsidR="000D5D8A" w:rsidRPr="003101F2" w:rsidRDefault="003101F2" w:rsidP="000D5D8A">
      <w:pPr>
        <w:autoSpaceDE w:val="0"/>
        <w:autoSpaceDN w:val="0"/>
        <w:adjustRightInd w:val="0"/>
        <w:ind w:firstLine="567"/>
        <w:rPr>
          <w:bCs/>
          <w:i/>
          <w:iCs/>
          <w:sz w:val="24"/>
          <w:szCs w:val="24"/>
        </w:rPr>
      </w:pPr>
      <w:r w:rsidRPr="003101F2">
        <w:rPr>
          <w:bCs/>
          <w:i/>
          <w:iCs/>
          <w:sz w:val="24"/>
          <w:szCs w:val="24"/>
        </w:rPr>
        <w:t>3.4.2</w:t>
      </w:r>
      <w:r w:rsidR="00D32E33">
        <w:rPr>
          <w:bCs/>
          <w:i/>
          <w:iCs/>
          <w:sz w:val="24"/>
          <w:szCs w:val="24"/>
        </w:rPr>
        <w:t>6</w:t>
      </w:r>
      <w:r w:rsidR="000D5D8A" w:rsidRPr="003101F2">
        <w:rPr>
          <w:bCs/>
          <w:i/>
          <w:iCs/>
          <w:sz w:val="24"/>
          <w:szCs w:val="24"/>
        </w:rPr>
        <w:t>.</w:t>
      </w:r>
      <w:r w:rsidRPr="003101F2">
        <w:rPr>
          <w:bCs/>
          <w:i/>
          <w:iCs/>
          <w:sz w:val="24"/>
          <w:szCs w:val="24"/>
        </w:rPr>
        <w:t> </w:t>
      </w:r>
      <w:r w:rsidR="001A0530">
        <w:rPr>
          <w:bCs/>
          <w:i/>
          <w:iCs/>
          <w:sz w:val="24"/>
          <w:szCs w:val="24"/>
        </w:rPr>
        <w:t>Подрядчик</w:t>
      </w:r>
      <w:r w:rsidR="000D5D8A" w:rsidRPr="003101F2">
        <w:rPr>
          <w:bCs/>
          <w:i/>
          <w:iCs/>
          <w:sz w:val="24"/>
          <w:szCs w:val="24"/>
        </w:rPr>
        <w:t xml:space="preserve"> самостоятельно обеспечивает подключение строительной площадки к необходимым инженерным коммуникациям</w:t>
      </w:r>
      <w:r w:rsidR="00D32E33" w:rsidRPr="00D32E33">
        <w:t xml:space="preserve"> </w:t>
      </w:r>
      <w:r w:rsidR="00D32E33" w:rsidRPr="00D32E33">
        <w:rPr>
          <w:bCs/>
          <w:i/>
          <w:iCs/>
          <w:sz w:val="24"/>
          <w:szCs w:val="24"/>
        </w:rPr>
        <w:t xml:space="preserve">и несет расходы на оплату коммунальных услуг, необходимых для </w:t>
      </w:r>
      <w:r w:rsidR="00D32E33">
        <w:rPr>
          <w:bCs/>
          <w:i/>
          <w:iCs/>
          <w:sz w:val="24"/>
          <w:szCs w:val="24"/>
        </w:rPr>
        <w:t>выполнения</w:t>
      </w:r>
      <w:r w:rsidR="00D32E33" w:rsidRPr="00D32E33">
        <w:rPr>
          <w:bCs/>
          <w:i/>
          <w:iCs/>
          <w:sz w:val="24"/>
          <w:szCs w:val="24"/>
        </w:rPr>
        <w:t xml:space="preserve"> работ</w:t>
      </w:r>
      <w:r w:rsidR="000D5D8A" w:rsidRPr="003101F2">
        <w:rPr>
          <w:bCs/>
          <w:i/>
          <w:iCs/>
          <w:sz w:val="24"/>
          <w:szCs w:val="24"/>
        </w:rPr>
        <w:t>.</w:t>
      </w:r>
    </w:p>
    <w:p w:rsidR="000D5D8A" w:rsidRPr="003101F2" w:rsidRDefault="003101F2" w:rsidP="000D5D8A">
      <w:pPr>
        <w:autoSpaceDE w:val="0"/>
        <w:autoSpaceDN w:val="0"/>
        <w:adjustRightInd w:val="0"/>
        <w:ind w:firstLine="567"/>
        <w:rPr>
          <w:bCs/>
          <w:i/>
          <w:iCs/>
          <w:sz w:val="24"/>
          <w:szCs w:val="24"/>
        </w:rPr>
      </w:pPr>
      <w:r w:rsidRPr="003101F2">
        <w:rPr>
          <w:bCs/>
          <w:i/>
          <w:iCs/>
          <w:sz w:val="24"/>
          <w:szCs w:val="24"/>
        </w:rPr>
        <w:t>3.4.2</w:t>
      </w:r>
      <w:r w:rsidR="00D32E33">
        <w:rPr>
          <w:bCs/>
          <w:i/>
          <w:iCs/>
          <w:sz w:val="24"/>
          <w:szCs w:val="24"/>
        </w:rPr>
        <w:t>7</w:t>
      </w:r>
      <w:r w:rsidR="000D5D8A" w:rsidRPr="003101F2">
        <w:rPr>
          <w:bCs/>
          <w:i/>
          <w:iCs/>
          <w:sz w:val="24"/>
          <w:szCs w:val="24"/>
        </w:rPr>
        <w:t>.</w:t>
      </w:r>
      <w:r w:rsidRPr="003101F2">
        <w:rPr>
          <w:bCs/>
          <w:i/>
          <w:iCs/>
          <w:sz w:val="24"/>
          <w:szCs w:val="24"/>
        </w:rPr>
        <w:t> </w:t>
      </w:r>
      <w:r w:rsidR="000D5D8A" w:rsidRPr="003101F2">
        <w:rPr>
          <w:bCs/>
          <w:i/>
          <w:iCs/>
          <w:sz w:val="24"/>
          <w:szCs w:val="24"/>
        </w:rPr>
        <w:t xml:space="preserve">На весь период </w:t>
      </w:r>
      <w:r w:rsidRPr="003101F2">
        <w:rPr>
          <w:bCs/>
          <w:i/>
          <w:iCs/>
          <w:sz w:val="24"/>
          <w:szCs w:val="24"/>
        </w:rPr>
        <w:t>выполнения</w:t>
      </w:r>
      <w:r w:rsidR="000D5D8A" w:rsidRPr="003101F2">
        <w:rPr>
          <w:bCs/>
          <w:i/>
          <w:iCs/>
          <w:sz w:val="24"/>
          <w:szCs w:val="24"/>
        </w:rPr>
        <w:t xml:space="preserve"> работ </w:t>
      </w:r>
      <w:r w:rsidR="001A0530">
        <w:rPr>
          <w:bCs/>
          <w:i/>
          <w:iCs/>
          <w:sz w:val="24"/>
          <w:szCs w:val="24"/>
        </w:rPr>
        <w:t>Подрядчик</w:t>
      </w:r>
      <w:r w:rsidR="000D5D8A" w:rsidRPr="003101F2">
        <w:rPr>
          <w:bCs/>
          <w:i/>
          <w:iCs/>
          <w:sz w:val="24"/>
          <w:szCs w:val="24"/>
        </w:rPr>
        <w:t xml:space="preserve"> обязан нести ответственность за сохранность строящегося сооружения или его частей, и обеспечивает его содержание. В случае нанесения ущерба сооружению в период строительства </w:t>
      </w:r>
      <w:r w:rsidR="001A0530">
        <w:rPr>
          <w:bCs/>
          <w:i/>
          <w:iCs/>
          <w:sz w:val="24"/>
          <w:szCs w:val="24"/>
        </w:rPr>
        <w:t>Подрядчик</w:t>
      </w:r>
      <w:r w:rsidR="000D5D8A" w:rsidRPr="003101F2">
        <w:rPr>
          <w:bCs/>
          <w:i/>
          <w:iCs/>
          <w:sz w:val="24"/>
          <w:szCs w:val="24"/>
        </w:rPr>
        <w:t xml:space="preserve"> обязан произвести его восстановление за свой счет.</w:t>
      </w:r>
    </w:p>
    <w:p w:rsidR="000D5D8A" w:rsidRPr="003101F2" w:rsidRDefault="003101F2" w:rsidP="000D5D8A">
      <w:pPr>
        <w:autoSpaceDE w:val="0"/>
        <w:autoSpaceDN w:val="0"/>
        <w:adjustRightInd w:val="0"/>
        <w:ind w:firstLine="567"/>
        <w:rPr>
          <w:bCs/>
          <w:i/>
          <w:iCs/>
          <w:sz w:val="24"/>
          <w:szCs w:val="24"/>
        </w:rPr>
      </w:pPr>
      <w:r w:rsidRPr="003101F2">
        <w:rPr>
          <w:bCs/>
          <w:i/>
          <w:iCs/>
          <w:sz w:val="24"/>
          <w:szCs w:val="24"/>
        </w:rPr>
        <w:t>3.4.2</w:t>
      </w:r>
      <w:r w:rsidR="00D32E33">
        <w:rPr>
          <w:bCs/>
          <w:i/>
          <w:iCs/>
          <w:sz w:val="24"/>
          <w:szCs w:val="24"/>
        </w:rPr>
        <w:t>8</w:t>
      </w:r>
      <w:r w:rsidR="000D5D8A" w:rsidRPr="003101F2">
        <w:rPr>
          <w:bCs/>
          <w:i/>
          <w:iCs/>
          <w:sz w:val="24"/>
          <w:szCs w:val="24"/>
        </w:rPr>
        <w:t>.</w:t>
      </w:r>
      <w:r w:rsidRPr="003101F2">
        <w:rPr>
          <w:bCs/>
          <w:i/>
          <w:iCs/>
          <w:sz w:val="24"/>
          <w:szCs w:val="24"/>
        </w:rPr>
        <w:t> </w:t>
      </w:r>
      <w:r w:rsidR="001A0530">
        <w:rPr>
          <w:bCs/>
          <w:i/>
          <w:iCs/>
          <w:sz w:val="24"/>
          <w:szCs w:val="24"/>
        </w:rPr>
        <w:t>Подрядчик</w:t>
      </w:r>
      <w:r w:rsidR="000D5D8A" w:rsidRPr="003101F2">
        <w:rPr>
          <w:bCs/>
          <w:i/>
          <w:iCs/>
          <w:sz w:val="24"/>
          <w:szCs w:val="24"/>
        </w:rPr>
        <w:t xml:space="preserve">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0D5D8A" w:rsidRPr="000D5D8A" w:rsidRDefault="003101F2" w:rsidP="000D5D8A">
      <w:pPr>
        <w:autoSpaceDE w:val="0"/>
        <w:autoSpaceDN w:val="0"/>
        <w:adjustRightInd w:val="0"/>
        <w:ind w:firstLine="567"/>
        <w:rPr>
          <w:bCs/>
          <w:iCs/>
          <w:sz w:val="24"/>
          <w:szCs w:val="24"/>
        </w:rPr>
      </w:pPr>
      <w:r>
        <w:rPr>
          <w:bCs/>
          <w:iCs/>
          <w:sz w:val="24"/>
          <w:szCs w:val="24"/>
        </w:rPr>
        <w:t>3.4.</w:t>
      </w:r>
      <w:r w:rsidR="00D32E33">
        <w:rPr>
          <w:bCs/>
          <w:iCs/>
          <w:sz w:val="24"/>
          <w:szCs w:val="24"/>
        </w:rPr>
        <w:t>29</w:t>
      </w:r>
      <w:r w:rsidR="000D5D8A" w:rsidRPr="000D5D8A">
        <w:rPr>
          <w:bCs/>
          <w:iCs/>
          <w:sz w:val="24"/>
          <w:szCs w:val="24"/>
        </w:rPr>
        <w:t>.</w:t>
      </w:r>
      <w:r>
        <w:rPr>
          <w:bCs/>
          <w:iCs/>
          <w:sz w:val="24"/>
          <w:szCs w:val="24"/>
        </w:rPr>
        <w:t> </w:t>
      </w:r>
      <w:r w:rsidR="001A0530">
        <w:rPr>
          <w:bCs/>
          <w:iCs/>
          <w:sz w:val="24"/>
          <w:szCs w:val="24"/>
        </w:rPr>
        <w:t>Подрядчик</w:t>
      </w:r>
      <w:r w:rsidR="000D5D8A" w:rsidRPr="000D5D8A">
        <w:rPr>
          <w:bCs/>
          <w:iCs/>
          <w:sz w:val="24"/>
          <w:szCs w:val="24"/>
        </w:rPr>
        <w:t xml:space="preserve"> обязан предоставлять Заказчику информацию о всех соисполнителях, субподрядчиках, заключивших с ним Контракт или Контракты, цена которого или общая цена которых составляет более чем десять процентов цены контракта.</w:t>
      </w:r>
    </w:p>
    <w:p w:rsidR="000D5D8A" w:rsidRPr="00005AE0" w:rsidRDefault="000D5D8A" w:rsidP="000D5D8A">
      <w:pPr>
        <w:autoSpaceDE w:val="0"/>
        <w:autoSpaceDN w:val="0"/>
        <w:adjustRightInd w:val="0"/>
        <w:ind w:firstLine="567"/>
        <w:rPr>
          <w:iCs/>
          <w:sz w:val="24"/>
          <w:szCs w:val="24"/>
        </w:rPr>
      </w:pPr>
      <w:r w:rsidRPr="000D5D8A">
        <w:rPr>
          <w:bCs/>
          <w:iCs/>
          <w:sz w:val="24"/>
          <w:szCs w:val="24"/>
        </w:rPr>
        <w:lastRenderedPageBreak/>
        <w:t xml:space="preserve">Указанная информация предоставляется Заказчику </w:t>
      </w:r>
      <w:r w:rsidR="001A0530">
        <w:rPr>
          <w:bCs/>
          <w:iCs/>
          <w:sz w:val="24"/>
          <w:szCs w:val="24"/>
        </w:rPr>
        <w:t>Подрядчик</w:t>
      </w:r>
      <w:r w:rsidRPr="000D5D8A">
        <w:rPr>
          <w:bCs/>
          <w:iCs/>
          <w:sz w:val="24"/>
          <w:szCs w:val="24"/>
        </w:rPr>
        <w:t>ом в течение десяти дней с момента заключения им Контракта с соисполнителем, субподрядчиком.</w:t>
      </w:r>
    </w:p>
    <w:p w:rsidR="00E00ADE" w:rsidRPr="00005AE0" w:rsidRDefault="00FD7A55" w:rsidP="00E82715">
      <w:pPr>
        <w:ind w:left="568" w:firstLine="0"/>
        <w:rPr>
          <w:sz w:val="24"/>
          <w:szCs w:val="24"/>
        </w:rPr>
      </w:pPr>
      <w:r w:rsidRPr="00005AE0">
        <w:rPr>
          <w:sz w:val="24"/>
          <w:szCs w:val="24"/>
        </w:rPr>
        <w:t>3.</w:t>
      </w:r>
      <w:r w:rsidR="002B3081" w:rsidRPr="00005AE0">
        <w:rPr>
          <w:sz w:val="24"/>
          <w:szCs w:val="24"/>
        </w:rPr>
        <w:t>4.</w:t>
      </w:r>
      <w:r w:rsidR="003101F2">
        <w:rPr>
          <w:sz w:val="24"/>
          <w:szCs w:val="24"/>
        </w:rPr>
        <w:t>3</w:t>
      </w:r>
      <w:r w:rsidR="00D32E33">
        <w:rPr>
          <w:sz w:val="24"/>
          <w:szCs w:val="24"/>
        </w:rPr>
        <w:t>0</w:t>
      </w:r>
      <w:r w:rsidR="002B3081" w:rsidRPr="00005AE0">
        <w:rPr>
          <w:sz w:val="24"/>
          <w:szCs w:val="24"/>
        </w:rPr>
        <w:t xml:space="preserve">. </w:t>
      </w:r>
      <w:r w:rsidR="00E00ADE" w:rsidRPr="00005AE0">
        <w:rPr>
          <w:sz w:val="24"/>
          <w:szCs w:val="24"/>
        </w:rPr>
        <w:t>Выполнять иные обязанност</w:t>
      </w:r>
      <w:r w:rsidR="00881711" w:rsidRPr="00005AE0">
        <w:rPr>
          <w:sz w:val="24"/>
          <w:szCs w:val="24"/>
        </w:rPr>
        <w:t>и, предусмотренные к</w:t>
      </w:r>
      <w:r w:rsidR="00E00ADE" w:rsidRPr="00005AE0">
        <w:rPr>
          <w:sz w:val="24"/>
          <w:szCs w:val="24"/>
        </w:rPr>
        <w:t>онтрактом.</w:t>
      </w:r>
    </w:p>
    <w:p w:rsidR="00FB7D30" w:rsidRPr="00005AE0" w:rsidRDefault="00FB7D30" w:rsidP="00E82715">
      <w:pPr>
        <w:ind w:left="568" w:firstLine="0"/>
        <w:rPr>
          <w:sz w:val="24"/>
          <w:szCs w:val="24"/>
        </w:rPr>
      </w:pPr>
    </w:p>
    <w:p w:rsidR="00E00ADE" w:rsidRPr="00005AE0" w:rsidRDefault="00216EFC" w:rsidP="00A171A1">
      <w:pPr>
        <w:widowControl w:val="0"/>
        <w:tabs>
          <w:tab w:val="left" w:pos="426"/>
        </w:tabs>
        <w:autoSpaceDE w:val="0"/>
        <w:autoSpaceDN w:val="0"/>
        <w:adjustRightInd w:val="0"/>
        <w:ind w:firstLine="0"/>
        <w:jc w:val="center"/>
        <w:rPr>
          <w:b/>
          <w:sz w:val="24"/>
          <w:szCs w:val="24"/>
        </w:rPr>
      </w:pPr>
      <w:r w:rsidRPr="00005AE0">
        <w:rPr>
          <w:b/>
          <w:sz w:val="24"/>
          <w:szCs w:val="24"/>
        </w:rPr>
        <w:t xml:space="preserve">4. </w:t>
      </w:r>
      <w:r w:rsidR="003101F2">
        <w:rPr>
          <w:b/>
          <w:sz w:val="24"/>
          <w:szCs w:val="24"/>
        </w:rPr>
        <w:t>ПРОИЗВОДСТВО РАБОТ</w:t>
      </w:r>
    </w:p>
    <w:p w:rsidR="003101F2" w:rsidRDefault="00FD7A55" w:rsidP="00A171A1">
      <w:pPr>
        <w:widowControl w:val="0"/>
        <w:autoSpaceDE w:val="0"/>
        <w:autoSpaceDN w:val="0"/>
        <w:adjustRightInd w:val="0"/>
        <w:ind w:firstLine="709"/>
        <w:rPr>
          <w:sz w:val="24"/>
          <w:szCs w:val="24"/>
        </w:rPr>
      </w:pPr>
      <w:r w:rsidRPr="00005AE0">
        <w:rPr>
          <w:sz w:val="24"/>
          <w:szCs w:val="24"/>
        </w:rPr>
        <w:t xml:space="preserve">4.1. </w:t>
      </w:r>
      <w:r w:rsidR="001A0530">
        <w:rPr>
          <w:sz w:val="24"/>
          <w:szCs w:val="24"/>
        </w:rPr>
        <w:t>Подрядчик</w:t>
      </w:r>
      <w:r w:rsidR="003101F2" w:rsidRPr="003101F2">
        <w:rPr>
          <w:sz w:val="24"/>
          <w:szCs w:val="24"/>
        </w:rPr>
        <w:t xml:space="preserve"> в срок не позднее </w:t>
      </w:r>
      <w:r w:rsidR="003101F2">
        <w:rPr>
          <w:sz w:val="24"/>
          <w:szCs w:val="24"/>
        </w:rPr>
        <w:t>__</w:t>
      </w:r>
      <w:r w:rsidR="003101F2" w:rsidRPr="003101F2">
        <w:rPr>
          <w:sz w:val="24"/>
          <w:szCs w:val="24"/>
        </w:rPr>
        <w:t xml:space="preserve"> дней с даты подписания контракта должен представить на утверждение Заказчику согласованный развернутый график производства работ с указанием сроков и стоимости выполнения работ</w:t>
      </w:r>
      <w:r w:rsidR="003101F2">
        <w:rPr>
          <w:sz w:val="24"/>
          <w:szCs w:val="24"/>
        </w:rPr>
        <w:t xml:space="preserve"> </w:t>
      </w:r>
      <w:r w:rsidR="003101F2" w:rsidRPr="003101F2">
        <w:rPr>
          <w:sz w:val="24"/>
          <w:szCs w:val="24"/>
        </w:rPr>
        <w:t>(Приложение № 2 к контракту)</w:t>
      </w:r>
      <w:r w:rsidR="003101F2">
        <w:rPr>
          <w:sz w:val="24"/>
          <w:szCs w:val="24"/>
        </w:rPr>
        <w:t>.</w:t>
      </w:r>
    </w:p>
    <w:p w:rsidR="003101F2" w:rsidRPr="003101F2" w:rsidRDefault="00FD7A55" w:rsidP="003101F2">
      <w:pPr>
        <w:widowControl w:val="0"/>
        <w:autoSpaceDE w:val="0"/>
        <w:autoSpaceDN w:val="0"/>
        <w:adjustRightInd w:val="0"/>
        <w:ind w:firstLine="709"/>
        <w:rPr>
          <w:i/>
          <w:sz w:val="24"/>
          <w:szCs w:val="24"/>
        </w:rPr>
      </w:pPr>
      <w:r w:rsidRPr="003101F2">
        <w:rPr>
          <w:i/>
          <w:sz w:val="24"/>
          <w:szCs w:val="24"/>
        </w:rPr>
        <w:t>4</w:t>
      </w:r>
      <w:r w:rsidR="001E7DCF" w:rsidRPr="003101F2">
        <w:rPr>
          <w:i/>
          <w:sz w:val="24"/>
          <w:szCs w:val="24"/>
        </w:rPr>
        <w:t>.2.</w:t>
      </w:r>
      <w:r w:rsidR="002A20C8" w:rsidRPr="003101F2">
        <w:rPr>
          <w:i/>
          <w:sz w:val="24"/>
          <w:szCs w:val="24"/>
        </w:rPr>
        <w:t> </w:t>
      </w:r>
      <w:r w:rsidR="001A0530">
        <w:rPr>
          <w:i/>
          <w:sz w:val="24"/>
          <w:szCs w:val="24"/>
        </w:rPr>
        <w:t>Подрядчик</w:t>
      </w:r>
      <w:r w:rsidR="003101F2" w:rsidRPr="003101F2">
        <w:rPr>
          <w:i/>
          <w:sz w:val="24"/>
          <w:szCs w:val="24"/>
        </w:rPr>
        <w:t xml:space="preserve"> при необходимости получает разрешение соответствующих эксплуатационных органов и осуществляет:</w:t>
      </w:r>
    </w:p>
    <w:p w:rsidR="003101F2" w:rsidRPr="003101F2" w:rsidRDefault="003101F2" w:rsidP="003101F2">
      <w:pPr>
        <w:widowControl w:val="0"/>
        <w:autoSpaceDE w:val="0"/>
        <w:autoSpaceDN w:val="0"/>
        <w:adjustRightInd w:val="0"/>
        <w:ind w:firstLine="709"/>
        <w:rPr>
          <w:i/>
          <w:sz w:val="24"/>
          <w:szCs w:val="24"/>
        </w:rPr>
      </w:pPr>
      <w:r w:rsidRPr="003101F2">
        <w:rPr>
          <w:i/>
          <w:sz w:val="24"/>
          <w:szCs w:val="24"/>
        </w:rPr>
        <w:t>- в установленном порядке временные подсоединения коммуникаций на период выполнения работ на строительной площадке;</w:t>
      </w:r>
    </w:p>
    <w:p w:rsidR="003101F2" w:rsidRPr="003101F2" w:rsidRDefault="003101F2" w:rsidP="003101F2">
      <w:pPr>
        <w:widowControl w:val="0"/>
        <w:autoSpaceDE w:val="0"/>
        <w:autoSpaceDN w:val="0"/>
        <w:adjustRightInd w:val="0"/>
        <w:ind w:firstLine="709"/>
        <w:rPr>
          <w:i/>
          <w:sz w:val="24"/>
          <w:szCs w:val="24"/>
        </w:rPr>
      </w:pPr>
      <w:r w:rsidRPr="003101F2">
        <w:rPr>
          <w:i/>
          <w:sz w:val="24"/>
          <w:szCs w:val="24"/>
        </w:rPr>
        <w:tab/>
        <w:t>- производство земляных работ;</w:t>
      </w:r>
    </w:p>
    <w:p w:rsidR="00D10056" w:rsidRPr="003101F2" w:rsidRDefault="003101F2" w:rsidP="003101F2">
      <w:pPr>
        <w:widowControl w:val="0"/>
        <w:autoSpaceDE w:val="0"/>
        <w:autoSpaceDN w:val="0"/>
        <w:adjustRightInd w:val="0"/>
        <w:ind w:firstLine="709"/>
        <w:rPr>
          <w:i/>
          <w:sz w:val="24"/>
          <w:szCs w:val="24"/>
        </w:rPr>
      </w:pPr>
      <w:r w:rsidRPr="003101F2">
        <w:rPr>
          <w:i/>
          <w:sz w:val="24"/>
          <w:szCs w:val="24"/>
        </w:rPr>
        <w:tab/>
        <w:t>- вырубку леса и пересадку деревьев в соответствии с Проектной документацией</w:t>
      </w:r>
      <w:r w:rsidR="001E7DCF" w:rsidRPr="003101F2">
        <w:rPr>
          <w:i/>
          <w:sz w:val="24"/>
          <w:szCs w:val="24"/>
        </w:rPr>
        <w:t xml:space="preserve">. </w:t>
      </w:r>
    </w:p>
    <w:p w:rsidR="00E00ADE" w:rsidRPr="003101F2" w:rsidRDefault="00FD7A55" w:rsidP="00D10056">
      <w:pPr>
        <w:widowControl w:val="0"/>
        <w:autoSpaceDE w:val="0"/>
        <w:autoSpaceDN w:val="0"/>
        <w:adjustRightInd w:val="0"/>
        <w:ind w:firstLine="709"/>
        <w:rPr>
          <w:sz w:val="24"/>
          <w:szCs w:val="24"/>
        </w:rPr>
      </w:pPr>
      <w:r w:rsidRPr="003101F2">
        <w:rPr>
          <w:sz w:val="24"/>
          <w:szCs w:val="24"/>
        </w:rPr>
        <w:t>4</w:t>
      </w:r>
      <w:r w:rsidR="001E7DCF" w:rsidRPr="003101F2">
        <w:rPr>
          <w:sz w:val="24"/>
          <w:szCs w:val="24"/>
        </w:rPr>
        <w:t>.3.</w:t>
      </w:r>
      <w:r w:rsidR="003101F2" w:rsidRPr="003101F2">
        <w:t> </w:t>
      </w:r>
      <w:r w:rsidR="001A0530">
        <w:rPr>
          <w:sz w:val="24"/>
          <w:szCs w:val="24"/>
        </w:rPr>
        <w:t>Подрядчик</w:t>
      </w:r>
      <w:r w:rsidR="003101F2" w:rsidRPr="003101F2">
        <w:rPr>
          <w:sz w:val="24"/>
          <w:szCs w:val="24"/>
        </w:rPr>
        <w:t xml:space="preserve"> в период производства работ ведет исполнительную и производственную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требованиями, предъявляемым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26.12.</w:t>
      </w:r>
      <w:r w:rsidR="003101F2">
        <w:rPr>
          <w:sz w:val="24"/>
          <w:szCs w:val="24"/>
        </w:rPr>
        <w:t>20</w:t>
      </w:r>
      <w:r w:rsidR="003101F2" w:rsidRPr="003101F2">
        <w:rPr>
          <w:sz w:val="24"/>
          <w:szCs w:val="24"/>
        </w:rPr>
        <w:t>06 №1128 (РД-11-02-2006)</w:t>
      </w:r>
      <w:r w:rsidR="00E00ADE" w:rsidRPr="003101F2">
        <w:rPr>
          <w:sz w:val="24"/>
          <w:szCs w:val="24"/>
        </w:rPr>
        <w:t>.</w:t>
      </w:r>
    </w:p>
    <w:p w:rsidR="00476F45" w:rsidRPr="00005AE0" w:rsidRDefault="00476F45" w:rsidP="00FD7A55">
      <w:pPr>
        <w:widowControl w:val="0"/>
        <w:autoSpaceDE w:val="0"/>
        <w:autoSpaceDN w:val="0"/>
        <w:adjustRightInd w:val="0"/>
        <w:ind w:firstLine="709"/>
        <w:rPr>
          <w:kern w:val="16"/>
          <w:sz w:val="24"/>
          <w:szCs w:val="24"/>
        </w:rPr>
      </w:pPr>
    </w:p>
    <w:p w:rsidR="00E13AF1" w:rsidRDefault="00837E52" w:rsidP="00A171A1">
      <w:pPr>
        <w:tabs>
          <w:tab w:val="left" w:pos="426"/>
        </w:tabs>
        <w:ind w:firstLine="0"/>
        <w:jc w:val="center"/>
        <w:rPr>
          <w:b/>
          <w:sz w:val="24"/>
          <w:szCs w:val="24"/>
        </w:rPr>
      </w:pPr>
      <w:r w:rsidRPr="00005AE0">
        <w:rPr>
          <w:b/>
          <w:sz w:val="24"/>
          <w:szCs w:val="24"/>
        </w:rPr>
        <w:t xml:space="preserve">5. </w:t>
      </w:r>
      <w:r w:rsidR="00E13AF1" w:rsidRPr="00E13AF1">
        <w:rPr>
          <w:b/>
          <w:sz w:val="24"/>
          <w:szCs w:val="24"/>
        </w:rPr>
        <w:t xml:space="preserve">ПОРЯДОК СДАЧИ И ПРИЕМКИ </w:t>
      </w:r>
      <w:r w:rsidR="00476F45">
        <w:rPr>
          <w:b/>
          <w:sz w:val="24"/>
          <w:szCs w:val="24"/>
        </w:rPr>
        <w:t>ВЫПОЛНЕННЫХ</w:t>
      </w:r>
      <w:r w:rsidR="00E13AF1" w:rsidRPr="00E13AF1">
        <w:rPr>
          <w:b/>
          <w:sz w:val="24"/>
          <w:szCs w:val="24"/>
        </w:rPr>
        <w:t xml:space="preserve"> РАБОТ </w:t>
      </w:r>
    </w:p>
    <w:p w:rsidR="00E704FD" w:rsidRDefault="00E13AF1" w:rsidP="00A171A1">
      <w:pPr>
        <w:tabs>
          <w:tab w:val="left" w:pos="426"/>
        </w:tabs>
        <w:ind w:firstLine="0"/>
        <w:jc w:val="center"/>
        <w:rPr>
          <w:b/>
          <w:sz w:val="24"/>
          <w:szCs w:val="24"/>
        </w:rPr>
      </w:pPr>
      <w:r w:rsidRPr="00E13AF1">
        <w:rPr>
          <w:b/>
          <w:sz w:val="24"/>
          <w:szCs w:val="24"/>
        </w:rPr>
        <w:t>И ПРИЕМКА ОБЪЕКТА</w:t>
      </w:r>
    </w:p>
    <w:p w:rsidR="00E00ADE" w:rsidRPr="00E46E25" w:rsidRDefault="00837E52" w:rsidP="00A171A1">
      <w:pPr>
        <w:tabs>
          <w:tab w:val="left" w:pos="426"/>
        </w:tabs>
        <w:ind w:firstLine="709"/>
        <w:rPr>
          <w:i/>
          <w:sz w:val="24"/>
          <w:szCs w:val="24"/>
        </w:rPr>
      </w:pPr>
      <w:r w:rsidRPr="00005AE0">
        <w:rPr>
          <w:sz w:val="24"/>
          <w:szCs w:val="24"/>
        </w:rPr>
        <w:t xml:space="preserve">5.1. </w:t>
      </w:r>
      <w:r w:rsidR="001A0530">
        <w:rPr>
          <w:sz w:val="24"/>
          <w:szCs w:val="24"/>
        </w:rPr>
        <w:t>Подрядчик</w:t>
      </w:r>
      <w:r w:rsidR="00E13AF1" w:rsidRPr="00E13AF1">
        <w:rPr>
          <w:sz w:val="24"/>
          <w:szCs w:val="24"/>
        </w:rPr>
        <w:t xml:space="preserve"> ежемесячно до </w:t>
      </w:r>
      <w:r w:rsidR="00E13AF1">
        <w:rPr>
          <w:sz w:val="24"/>
          <w:szCs w:val="24"/>
        </w:rPr>
        <w:t>___</w:t>
      </w:r>
      <w:r w:rsidR="00E13AF1" w:rsidRPr="00E13AF1">
        <w:rPr>
          <w:sz w:val="24"/>
          <w:szCs w:val="24"/>
        </w:rPr>
        <w:t xml:space="preserve"> числа текущего отчетного месяца, представляет Заказчику </w:t>
      </w:r>
      <w:r w:rsidR="00E13AF1">
        <w:rPr>
          <w:sz w:val="24"/>
          <w:szCs w:val="24"/>
        </w:rPr>
        <w:t>следующие документы:_____________________</w:t>
      </w:r>
      <w:r w:rsidR="00D32E33">
        <w:rPr>
          <w:sz w:val="24"/>
          <w:szCs w:val="24"/>
        </w:rPr>
        <w:t>.</w:t>
      </w:r>
      <w:r w:rsidR="00E13AF1">
        <w:rPr>
          <w:rStyle w:val="af4"/>
          <w:sz w:val="24"/>
          <w:szCs w:val="24"/>
        </w:rPr>
        <w:footnoteReference w:id="24"/>
      </w:r>
      <w:r w:rsidR="00E46E25">
        <w:rPr>
          <w:sz w:val="24"/>
          <w:szCs w:val="24"/>
        </w:rPr>
        <w:t xml:space="preserve"> </w:t>
      </w:r>
      <w:r w:rsidR="00E46E25" w:rsidRPr="00E46E25">
        <w:rPr>
          <w:i/>
          <w:sz w:val="24"/>
          <w:szCs w:val="24"/>
        </w:rPr>
        <w:t>Указанные документы</w:t>
      </w:r>
      <w:r w:rsidR="00E13AF1" w:rsidRPr="00E46E25">
        <w:rPr>
          <w:i/>
          <w:sz w:val="24"/>
          <w:szCs w:val="24"/>
        </w:rPr>
        <w:t xml:space="preserve"> предоставляются Заказчику в </w:t>
      </w:r>
      <w:r w:rsidR="00E46E25">
        <w:rPr>
          <w:i/>
          <w:sz w:val="24"/>
          <w:szCs w:val="24"/>
        </w:rPr>
        <w:t>__</w:t>
      </w:r>
      <w:r w:rsidR="00E13AF1" w:rsidRPr="00E46E25">
        <w:rPr>
          <w:i/>
          <w:sz w:val="24"/>
          <w:szCs w:val="24"/>
        </w:rPr>
        <w:t xml:space="preserve"> (</w:t>
      </w:r>
      <w:r w:rsidR="00E46E25">
        <w:rPr>
          <w:i/>
          <w:sz w:val="24"/>
          <w:szCs w:val="24"/>
        </w:rPr>
        <w:t>_____</w:t>
      </w:r>
      <w:r w:rsidR="00E13AF1" w:rsidRPr="00E46E25">
        <w:rPr>
          <w:i/>
          <w:sz w:val="24"/>
          <w:szCs w:val="24"/>
        </w:rPr>
        <w:t>) экземплярах</w:t>
      </w:r>
      <w:r w:rsidR="00E00ADE" w:rsidRPr="00E46E25">
        <w:rPr>
          <w:i/>
          <w:sz w:val="24"/>
          <w:szCs w:val="24"/>
        </w:rPr>
        <w:t>.</w:t>
      </w:r>
    </w:p>
    <w:p w:rsidR="00E46E25" w:rsidRPr="00E46E25" w:rsidRDefault="00F20573" w:rsidP="00E704FD">
      <w:pPr>
        <w:ind w:firstLine="709"/>
        <w:rPr>
          <w:sz w:val="24"/>
          <w:szCs w:val="24"/>
        </w:rPr>
      </w:pPr>
      <w:r w:rsidRPr="00005AE0">
        <w:rPr>
          <w:sz w:val="24"/>
          <w:szCs w:val="24"/>
        </w:rPr>
        <w:t>5.2.</w:t>
      </w:r>
      <w:r w:rsidR="00D67A88" w:rsidRPr="00005AE0">
        <w:rPr>
          <w:sz w:val="24"/>
          <w:szCs w:val="24"/>
        </w:rPr>
        <w:t> </w:t>
      </w:r>
      <w:r w:rsidR="00E46E25" w:rsidRPr="00E46E25">
        <w:rPr>
          <w:sz w:val="24"/>
          <w:szCs w:val="24"/>
        </w:rPr>
        <w:t xml:space="preserve">Заказчик обязан в течение </w:t>
      </w:r>
      <w:r w:rsidR="00E46E25">
        <w:rPr>
          <w:sz w:val="24"/>
          <w:szCs w:val="24"/>
        </w:rPr>
        <w:t>___</w:t>
      </w:r>
      <w:r w:rsidR="00E46E25" w:rsidRPr="00E46E25">
        <w:rPr>
          <w:sz w:val="24"/>
          <w:szCs w:val="24"/>
        </w:rPr>
        <w:t xml:space="preserve"> (</w:t>
      </w:r>
      <w:r w:rsidR="00E46E25">
        <w:rPr>
          <w:sz w:val="24"/>
          <w:szCs w:val="24"/>
        </w:rPr>
        <w:t>_____</w:t>
      </w:r>
      <w:r w:rsidR="00E46E25" w:rsidRPr="00E46E25">
        <w:rPr>
          <w:sz w:val="24"/>
          <w:szCs w:val="24"/>
        </w:rPr>
        <w:t>)</w:t>
      </w:r>
      <w:r w:rsidR="00A171A1">
        <w:rPr>
          <w:sz w:val="24"/>
          <w:szCs w:val="24"/>
        </w:rPr>
        <w:t xml:space="preserve"> </w:t>
      </w:r>
      <w:r w:rsidR="00E46E25" w:rsidRPr="00E46E25">
        <w:rPr>
          <w:sz w:val="24"/>
          <w:szCs w:val="24"/>
        </w:rPr>
        <w:t xml:space="preserve">дней со дня предоставления </w:t>
      </w:r>
      <w:r w:rsidR="001A0530">
        <w:rPr>
          <w:sz w:val="24"/>
          <w:szCs w:val="24"/>
        </w:rPr>
        <w:t>Подрядчик</w:t>
      </w:r>
      <w:r w:rsidR="00E46E25" w:rsidRPr="00E46E25">
        <w:rPr>
          <w:sz w:val="24"/>
          <w:szCs w:val="24"/>
        </w:rPr>
        <w:t xml:space="preserve">ом </w:t>
      </w:r>
      <w:r w:rsidR="00E46E25">
        <w:rPr>
          <w:sz w:val="24"/>
          <w:szCs w:val="24"/>
        </w:rPr>
        <w:t>документов, указанных в пункте 5.1. контракта</w:t>
      </w:r>
      <w:r w:rsidR="00E46E25" w:rsidRPr="00E46E25">
        <w:rPr>
          <w:sz w:val="24"/>
          <w:szCs w:val="24"/>
        </w:rPr>
        <w:t xml:space="preserve"> рассмотреть и подписать их. В случае несогласия представить мотивированный отказ.</w:t>
      </w:r>
    </w:p>
    <w:p w:rsidR="00F20573" w:rsidRPr="00005AE0" w:rsidRDefault="00E46E25" w:rsidP="00E46E25">
      <w:pPr>
        <w:ind w:firstLine="709"/>
        <w:rPr>
          <w:sz w:val="24"/>
          <w:szCs w:val="24"/>
        </w:rPr>
      </w:pPr>
      <w:r w:rsidRPr="00E46E25">
        <w:rPr>
          <w:sz w:val="24"/>
          <w:szCs w:val="24"/>
        </w:rPr>
        <w:t xml:space="preserve">Датой представления </w:t>
      </w:r>
      <w:r>
        <w:rPr>
          <w:sz w:val="24"/>
          <w:szCs w:val="24"/>
        </w:rPr>
        <w:t>данных документов</w:t>
      </w:r>
      <w:r w:rsidRPr="00E46E25">
        <w:rPr>
          <w:sz w:val="24"/>
          <w:szCs w:val="24"/>
        </w:rPr>
        <w:t xml:space="preserve"> является дата, указанная в отметке Заказчика об их приеме. </w:t>
      </w:r>
    </w:p>
    <w:p w:rsidR="00D9007B" w:rsidRPr="00005AE0" w:rsidRDefault="00837E52" w:rsidP="00D9007B">
      <w:pPr>
        <w:widowControl w:val="0"/>
        <w:autoSpaceDE w:val="0"/>
        <w:autoSpaceDN w:val="0"/>
        <w:adjustRightInd w:val="0"/>
        <w:ind w:firstLine="709"/>
        <w:rPr>
          <w:sz w:val="24"/>
          <w:szCs w:val="24"/>
        </w:rPr>
      </w:pPr>
      <w:r w:rsidRPr="00005AE0">
        <w:rPr>
          <w:sz w:val="24"/>
          <w:szCs w:val="24"/>
        </w:rPr>
        <w:t>5.3.</w:t>
      </w:r>
      <w:r w:rsidR="00E46E25">
        <w:rPr>
          <w:sz w:val="24"/>
          <w:szCs w:val="24"/>
        </w:rPr>
        <w:t> </w:t>
      </w:r>
      <w:r w:rsidR="001A0530">
        <w:rPr>
          <w:sz w:val="24"/>
          <w:szCs w:val="24"/>
        </w:rPr>
        <w:t>Подрядчик</w:t>
      </w:r>
      <w:r w:rsidR="00E46E25" w:rsidRPr="00E46E25">
        <w:rPr>
          <w:sz w:val="24"/>
          <w:szCs w:val="24"/>
        </w:rPr>
        <w:t xml:space="preserve"> в течение </w:t>
      </w:r>
      <w:r w:rsidR="00E46E25">
        <w:rPr>
          <w:sz w:val="24"/>
          <w:szCs w:val="24"/>
        </w:rPr>
        <w:t>___</w:t>
      </w:r>
      <w:r w:rsidR="00E46E25" w:rsidRPr="00E46E25">
        <w:rPr>
          <w:sz w:val="24"/>
          <w:szCs w:val="24"/>
        </w:rPr>
        <w:t xml:space="preserve"> (</w:t>
      </w:r>
      <w:r w:rsidR="00E46E25">
        <w:rPr>
          <w:sz w:val="24"/>
          <w:szCs w:val="24"/>
        </w:rPr>
        <w:t>____</w:t>
      </w:r>
      <w:r w:rsidR="00E46E25" w:rsidRPr="00E46E25">
        <w:rPr>
          <w:sz w:val="24"/>
          <w:szCs w:val="24"/>
        </w:rPr>
        <w:t xml:space="preserve">) дней со дня подписания </w:t>
      </w:r>
      <w:r w:rsidR="00E46E25">
        <w:rPr>
          <w:sz w:val="24"/>
          <w:szCs w:val="24"/>
        </w:rPr>
        <w:t>____________</w:t>
      </w:r>
      <w:r w:rsidR="00E46E25">
        <w:rPr>
          <w:rStyle w:val="af4"/>
          <w:sz w:val="24"/>
          <w:szCs w:val="24"/>
        </w:rPr>
        <w:footnoteReference w:id="25"/>
      </w:r>
      <w:r w:rsidR="00E46E25" w:rsidRPr="00E46E25">
        <w:rPr>
          <w:sz w:val="24"/>
          <w:szCs w:val="24"/>
        </w:rPr>
        <w:t xml:space="preserve"> представляет Заказчику </w:t>
      </w:r>
      <w:r w:rsidR="00E46E25">
        <w:rPr>
          <w:sz w:val="24"/>
          <w:szCs w:val="24"/>
        </w:rPr>
        <w:t xml:space="preserve">счет, </w:t>
      </w:r>
      <w:r w:rsidR="00E46E25" w:rsidRPr="00E46E25">
        <w:rPr>
          <w:i/>
          <w:sz w:val="24"/>
          <w:szCs w:val="24"/>
        </w:rPr>
        <w:t>счет-фактуру</w:t>
      </w:r>
      <w:r w:rsidR="00E46E25">
        <w:rPr>
          <w:rStyle w:val="af4"/>
          <w:i/>
          <w:sz w:val="24"/>
          <w:szCs w:val="24"/>
        </w:rPr>
        <w:footnoteReference w:id="26"/>
      </w:r>
      <w:r w:rsidR="00E46E25" w:rsidRPr="00E46E25">
        <w:rPr>
          <w:sz w:val="24"/>
          <w:szCs w:val="24"/>
        </w:rPr>
        <w:t xml:space="preserve"> на оплату выполненных работ</w:t>
      </w:r>
      <w:r w:rsidR="00D9007B" w:rsidRPr="00005AE0">
        <w:rPr>
          <w:sz w:val="24"/>
          <w:szCs w:val="24"/>
        </w:rPr>
        <w:t>.</w:t>
      </w:r>
    </w:p>
    <w:p w:rsidR="00D9007B" w:rsidRPr="0074308B" w:rsidRDefault="00D9007B" w:rsidP="00D9007B">
      <w:pPr>
        <w:widowControl w:val="0"/>
        <w:autoSpaceDE w:val="0"/>
        <w:autoSpaceDN w:val="0"/>
        <w:adjustRightInd w:val="0"/>
        <w:ind w:firstLine="709"/>
        <w:rPr>
          <w:i/>
          <w:sz w:val="24"/>
          <w:szCs w:val="24"/>
        </w:rPr>
      </w:pPr>
      <w:r w:rsidRPr="0074308B">
        <w:rPr>
          <w:i/>
          <w:sz w:val="24"/>
          <w:szCs w:val="24"/>
        </w:rPr>
        <w:t xml:space="preserve">5.4. </w:t>
      </w:r>
      <w:r w:rsidR="00DE3BDE" w:rsidRPr="0074308B">
        <w:rPr>
          <w:i/>
          <w:sz w:val="24"/>
          <w:szCs w:val="24"/>
        </w:rPr>
        <w:t>Заказчик вправе</w:t>
      </w:r>
      <w:r w:rsidRPr="0074308B">
        <w:rPr>
          <w:i/>
          <w:sz w:val="24"/>
          <w:szCs w:val="24"/>
        </w:rPr>
        <w:t xml:space="preserve"> для приемки </w:t>
      </w:r>
      <w:r w:rsidR="00E46E25" w:rsidRPr="0074308B">
        <w:rPr>
          <w:i/>
          <w:sz w:val="24"/>
          <w:szCs w:val="24"/>
        </w:rPr>
        <w:t>выполненных работ</w:t>
      </w:r>
      <w:r w:rsidRPr="0074308B">
        <w:rPr>
          <w:i/>
          <w:sz w:val="24"/>
          <w:szCs w:val="24"/>
        </w:rPr>
        <w:t xml:space="preserve"> созда</w:t>
      </w:r>
      <w:r w:rsidR="00DE3BDE" w:rsidRPr="0074308B">
        <w:rPr>
          <w:i/>
          <w:sz w:val="24"/>
          <w:szCs w:val="24"/>
        </w:rPr>
        <w:t xml:space="preserve">ть </w:t>
      </w:r>
      <w:r w:rsidRPr="0074308B">
        <w:rPr>
          <w:i/>
          <w:sz w:val="24"/>
          <w:szCs w:val="24"/>
        </w:rPr>
        <w:t>приемочн</w:t>
      </w:r>
      <w:r w:rsidR="00DE3BDE" w:rsidRPr="0074308B">
        <w:rPr>
          <w:i/>
          <w:sz w:val="24"/>
          <w:szCs w:val="24"/>
        </w:rPr>
        <w:t>ую</w:t>
      </w:r>
      <w:r w:rsidRPr="0074308B">
        <w:rPr>
          <w:i/>
          <w:sz w:val="24"/>
          <w:szCs w:val="24"/>
        </w:rPr>
        <w:t xml:space="preserve"> комисси</w:t>
      </w:r>
      <w:r w:rsidR="00DE3BDE" w:rsidRPr="0074308B">
        <w:rPr>
          <w:i/>
          <w:sz w:val="24"/>
          <w:szCs w:val="24"/>
        </w:rPr>
        <w:t>ю</w:t>
      </w:r>
      <w:r w:rsidRPr="0074308B">
        <w:rPr>
          <w:i/>
          <w:sz w:val="24"/>
          <w:szCs w:val="24"/>
        </w:rPr>
        <w:t>, которая состоит из_____________человек</w:t>
      </w:r>
      <w:r w:rsidR="00D13BF8" w:rsidRPr="0074308B">
        <w:rPr>
          <w:i/>
          <w:sz w:val="24"/>
          <w:szCs w:val="24"/>
        </w:rPr>
        <w:t>.</w:t>
      </w:r>
      <w:r w:rsidRPr="0074308B">
        <w:rPr>
          <w:i/>
          <w:sz w:val="24"/>
          <w:szCs w:val="24"/>
          <w:vertAlign w:val="superscript"/>
        </w:rPr>
        <w:footnoteReference w:id="27"/>
      </w:r>
    </w:p>
    <w:p w:rsidR="00F71374" w:rsidRPr="00A171A1" w:rsidRDefault="00F20573" w:rsidP="00F71374">
      <w:pPr>
        <w:widowControl w:val="0"/>
        <w:autoSpaceDE w:val="0"/>
        <w:autoSpaceDN w:val="0"/>
        <w:adjustRightInd w:val="0"/>
        <w:ind w:firstLine="709"/>
        <w:rPr>
          <w:bCs/>
          <w:sz w:val="24"/>
          <w:szCs w:val="24"/>
        </w:rPr>
      </w:pPr>
      <w:r w:rsidRPr="00005AE0">
        <w:rPr>
          <w:sz w:val="24"/>
          <w:szCs w:val="24"/>
        </w:rPr>
        <w:t>5.</w:t>
      </w:r>
      <w:r w:rsidR="00D9007B" w:rsidRPr="00005AE0">
        <w:rPr>
          <w:sz w:val="24"/>
          <w:szCs w:val="24"/>
        </w:rPr>
        <w:t>5</w:t>
      </w:r>
      <w:r w:rsidRPr="00005AE0">
        <w:rPr>
          <w:sz w:val="24"/>
          <w:szCs w:val="24"/>
        </w:rPr>
        <w:t>.</w:t>
      </w:r>
      <w:r w:rsidR="00233650" w:rsidRPr="00005AE0">
        <w:rPr>
          <w:sz w:val="24"/>
          <w:szCs w:val="24"/>
        </w:rPr>
        <w:t> </w:t>
      </w:r>
      <w:r w:rsidR="00F71374" w:rsidRPr="00005AE0">
        <w:rPr>
          <w:bCs/>
          <w:sz w:val="24"/>
          <w:szCs w:val="24"/>
        </w:rPr>
        <w:t xml:space="preserve">Для проверки соответствия </w:t>
      </w:r>
      <w:r w:rsidR="00E46E25">
        <w:rPr>
          <w:bCs/>
          <w:sz w:val="24"/>
          <w:szCs w:val="24"/>
        </w:rPr>
        <w:t>выполненных работ</w:t>
      </w:r>
      <w:r w:rsidR="005D5BAA" w:rsidRPr="00005AE0">
        <w:rPr>
          <w:bCs/>
          <w:i/>
          <w:sz w:val="24"/>
          <w:szCs w:val="24"/>
        </w:rPr>
        <w:t xml:space="preserve"> </w:t>
      </w:r>
      <w:r w:rsidR="00F71374" w:rsidRPr="00005AE0">
        <w:rPr>
          <w:bCs/>
          <w:sz w:val="24"/>
          <w:szCs w:val="24"/>
        </w:rPr>
        <w:t xml:space="preserve">условиям </w:t>
      </w:r>
      <w:r w:rsidR="005D5BAA" w:rsidRPr="00005AE0">
        <w:rPr>
          <w:bCs/>
          <w:sz w:val="24"/>
          <w:szCs w:val="24"/>
        </w:rPr>
        <w:t xml:space="preserve">контракта, </w:t>
      </w:r>
      <w:r w:rsidR="00F71374" w:rsidRPr="00005AE0">
        <w:rPr>
          <w:bCs/>
          <w:sz w:val="24"/>
          <w:szCs w:val="24"/>
        </w:rPr>
        <w:t xml:space="preserve">Заказчик обязан провести экспертизу. Экспертиза </w:t>
      </w:r>
      <w:r w:rsidR="00E46E25">
        <w:rPr>
          <w:bCs/>
          <w:sz w:val="24"/>
          <w:szCs w:val="24"/>
        </w:rPr>
        <w:t>выполненных работ</w:t>
      </w:r>
      <w:r w:rsidR="0010649D" w:rsidRPr="00005AE0">
        <w:rPr>
          <w:bCs/>
          <w:sz w:val="24"/>
          <w:szCs w:val="24"/>
        </w:rPr>
        <w:t xml:space="preserve"> </w:t>
      </w:r>
      <w:r w:rsidR="00F71374" w:rsidRPr="00005AE0">
        <w:rPr>
          <w:bCs/>
          <w:sz w:val="24"/>
          <w:szCs w:val="24"/>
        </w:rPr>
        <w:t>может проводиться Заказчиком</w:t>
      </w:r>
      <w:r w:rsidR="00D25EE3" w:rsidRPr="00005AE0">
        <w:rPr>
          <w:bCs/>
          <w:sz w:val="24"/>
          <w:szCs w:val="24"/>
        </w:rPr>
        <w:t xml:space="preserve"> </w:t>
      </w:r>
      <w:hyperlink r:id="rId9" w:history="1">
        <w:r w:rsidR="00F71374" w:rsidRPr="00A171A1">
          <w:rPr>
            <w:rStyle w:val="af0"/>
            <w:bCs/>
            <w:color w:val="auto"/>
            <w:sz w:val="24"/>
            <w:szCs w:val="24"/>
            <w:u w:val="none"/>
          </w:rPr>
          <w:t>своими силами</w:t>
        </w:r>
      </w:hyperlink>
      <w:r w:rsidR="00F71374" w:rsidRPr="00A171A1">
        <w:rPr>
          <w:bCs/>
          <w:sz w:val="24"/>
          <w:szCs w:val="24"/>
          <w:vertAlign w:val="superscript"/>
        </w:rPr>
        <w:footnoteReference w:id="28"/>
      </w:r>
      <w:r w:rsidR="00F71374" w:rsidRPr="00A171A1">
        <w:rPr>
          <w:bCs/>
          <w:sz w:val="24"/>
          <w:szCs w:val="24"/>
        </w:rPr>
        <w:t xml:space="preserve"> или к ее проведению могут привлекаться эксперты, экспертные организации</w:t>
      </w:r>
      <w:r w:rsidR="0010649D" w:rsidRPr="00A171A1">
        <w:rPr>
          <w:bCs/>
          <w:sz w:val="24"/>
          <w:szCs w:val="24"/>
        </w:rPr>
        <w:t xml:space="preserve"> на основании к</w:t>
      </w:r>
      <w:r w:rsidR="00F71374" w:rsidRPr="00A171A1">
        <w:rPr>
          <w:bCs/>
          <w:sz w:val="24"/>
          <w:szCs w:val="24"/>
        </w:rPr>
        <w:t>онтрактов, заключенных в соответствии с Законом о контрактной системе</w:t>
      </w:r>
      <w:r w:rsidR="0022214C" w:rsidRPr="00A171A1">
        <w:rPr>
          <w:bCs/>
          <w:sz w:val="24"/>
          <w:szCs w:val="24"/>
        </w:rPr>
        <w:t>.</w:t>
      </w:r>
    </w:p>
    <w:p w:rsidR="00F71374" w:rsidRPr="00766E5B" w:rsidRDefault="00F71374" w:rsidP="00F71374">
      <w:pPr>
        <w:widowControl w:val="0"/>
        <w:autoSpaceDE w:val="0"/>
        <w:autoSpaceDN w:val="0"/>
        <w:adjustRightInd w:val="0"/>
        <w:ind w:firstLine="709"/>
        <w:rPr>
          <w:bCs/>
          <w:i/>
          <w:sz w:val="24"/>
          <w:szCs w:val="24"/>
        </w:rPr>
      </w:pPr>
      <w:r w:rsidRPr="00766E5B">
        <w:rPr>
          <w:bCs/>
          <w:i/>
          <w:sz w:val="24"/>
          <w:szCs w:val="24"/>
        </w:rPr>
        <w:t>5.6.</w:t>
      </w:r>
      <w:r w:rsidR="00D50FC4" w:rsidRPr="00766E5B">
        <w:rPr>
          <w:bCs/>
          <w:i/>
          <w:sz w:val="24"/>
          <w:szCs w:val="24"/>
        </w:rPr>
        <w:t> </w:t>
      </w:r>
      <w:r w:rsidRPr="00766E5B">
        <w:rPr>
          <w:bCs/>
          <w:i/>
          <w:sz w:val="24"/>
          <w:szCs w:val="24"/>
        </w:rPr>
        <w:t xml:space="preserve">Для проведения экспертизы </w:t>
      </w:r>
      <w:r w:rsidR="00E46E25" w:rsidRPr="00766E5B">
        <w:rPr>
          <w:bCs/>
          <w:i/>
          <w:sz w:val="24"/>
          <w:szCs w:val="24"/>
        </w:rPr>
        <w:t>выполненных работ</w:t>
      </w:r>
      <w:r w:rsidR="0010649D" w:rsidRPr="00766E5B">
        <w:rPr>
          <w:bCs/>
          <w:i/>
          <w:sz w:val="24"/>
          <w:szCs w:val="24"/>
        </w:rPr>
        <w:t xml:space="preserve"> </w:t>
      </w:r>
      <w:r w:rsidRPr="00766E5B">
        <w:rPr>
          <w:bCs/>
          <w:i/>
          <w:sz w:val="24"/>
          <w:szCs w:val="24"/>
        </w:rPr>
        <w:t xml:space="preserve">Заказчик, эксперты, экспертные </w:t>
      </w:r>
      <w:r w:rsidRPr="00766E5B">
        <w:rPr>
          <w:bCs/>
          <w:i/>
          <w:sz w:val="24"/>
          <w:szCs w:val="24"/>
        </w:rPr>
        <w:lastRenderedPageBreak/>
        <w:t xml:space="preserve">организации имеют право запрашивать у </w:t>
      </w:r>
      <w:r w:rsidR="001A0530" w:rsidRPr="00766E5B">
        <w:rPr>
          <w:i/>
          <w:sz w:val="24"/>
          <w:szCs w:val="24"/>
        </w:rPr>
        <w:t>Подрядчик</w:t>
      </w:r>
      <w:r w:rsidR="00D8405A" w:rsidRPr="00766E5B">
        <w:rPr>
          <w:bCs/>
          <w:i/>
          <w:sz w:val="24"/>
          <w:szCs w:val="24"/>
        </w:rPr>
        <w:t xml:space="preserve">а </w:t>
      </w:r>
      <w:r w:rsidRPr="00766E5B">
        <w:rPr>
          <w:bCs/>
          <w:i/>
          <w:sz w:val="24"/>
          <w:szCs w:val="24"/>
        </w:rPr>
        <w:t>дополнительные материалы, относящиеся к условиям исполнения контракта и отдельным этапам исполнения контракта.</w:t>
      </w:r>
    </w:p>
    <w:p w:rsidR="00F71374" w:rsidRPr="00005AE0" w:rsidRDefault="00F71374" w:rsidP="00F71374">
      <w:pPr>
        <w:widowControl w:val="0"/>
        <w:autoSpaceDE w:val="0"/>
        <w:autoSpaceDN w:val="0"/>
        <w:adjustRightInd w:val="0"/>
        <w:ind w:firstLine="709"/>
        <w:rPr>
          <w:bCs/>
          <w:i/>
          <w:sz w:val="24"/>
          <w:szCs w:val="24"/>
        </w:rPr>
      </w:pPr>
      <w:r w:rsidRPr="00005AE0">
        <w:rPr>
          <w:bCs/>
          <w:i/>
          <w:sz w:val="24"/>
          <w:szCs w:val="24"/>
        </w:rPr>
        <w:t>5.7.</w:t>
      </w:r>
      <w:r w:rsidR="00D50FC4" w:rsidRPr="00005AE0">
        <w:rPr>
          <w:bCs/>
          <w:i/>
          <w:sz w:val="24"/>
          <w:szCs w:val="24"/>
        </w:rPr>
        <w:t> </w:t>
      </w:r>
      <w:r w:rsidRPr="00005AE0">
        <w:rPr>
          <w:bCs/>
          <w:i/>
          <w:sz w:val="24"/>
          <w:szCs w:val="24"/>
        </w:rPr>
        <w:t>Результаты проведения экспертизы, указанной в пункте 5.</w:t>
      </w:r>
      <w:r w:rsidR="00E9099F" w:rsidRPr="00005AE0">
        <w:rPr>
          <w:bCs/>
          <w:i/>
          <w:sz w:val="24"/>
          <w:szCs w:val="24"/>
        </w:rPr>
        <w:t>5</w:t>
      </w:r>
      <w:r w:rsidRPr="00005AE0">
        <w:rPr>
          <w:bCs/>
          <w:i/>
          <w:sz w:val="24"/>
          <w:szCs w:val="24"/>
        </w:rPr>
        <w:t xml:space="preserve"> контракта, оформляются до подписания документов, подтверждающих факт исполнения </w:t>
      </w:r>
      <w:r w:rsidR="001A0530">
        <w:rPr>
          <w:i/>
          <w:sz w:val="24"/>
          <w:szCs w:val="24"/>
        </w:rPr>
        <w:t>Подрядчик</w:t>
      </w:r>
      <w:r w:rsidR="00E46E25" w:rsidRPr="00E46E25">
        <w:rPr>
          <w:i/>
          <w:sz w:val="24"/>
          <w:szCs w:val="24"/>
        </w:rPr>
        <w:t>ом</w:t>
      </w:r>
      <w:r w:rsidR="00D8405A" w:rsidRPr="00005AE0">
        <w:rPr>
          <w:bCs/>
          <w:i/>
          <w:sz w:val="24"/>
          <w:szCs w:val="24"/>
        </w:rPr>
        <w:t xml:space="preserve"> </w:t>
      </w:r>
      <w:r w:rsidRPr="00005AE0">
        <w:rPr>
          <w:bCs/>
          <w:i/>
          <w:sz w:val="24"/>
          <w:szCs w:val="24"/>
        </w:rPr>
        <w:t xml:space="preserve">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w:t>
      </w:r>
      <w:r w:rsidR="00E46E25" w:rsidRPr="00E46E25">
        <w:rPr>
          <w:bCs/>
          <w:i/>
          <w:sz w:val="24"/>
          <w:szCs w:val="24"/>
        </w:rPr>
        <w:t>выполненных работ</w:t>
      </w:r>
      <w:r w:rsidR="0010649D" w:rsidRPr="00005AE0">
        <w:rPr>
          <w:bCs/>
          <w:i/>
          <w:sz w:val="24"/>
          <w:szCs w:val="24"/>
        </w:rPr>
        <w:t xml:space="preserve">, </w:t>
      </w:r>
      <w:r w:rsidRPr="00005AE0">
        <w:rPr>
          <w:bCs/>
          <w:i/>
          <w:sz w:val="24"/>
          <w:szCs w:val="24"/>
        </w:rPr>
        <w:t>в заключении могут содержаться предложения об устранении данных нарушений, в том числе с указанием срока их устранения.</w:t>
      </w:r>
      <w:r w:rsidRPr="00005AE0">
        <w:rPr>
          <w:bCs/>
          <w:i/>
          <w:sz w:val="24"/>
          <w:szCs w:val="24"/>
          <w:vertAlign w:val="superscript"/>
        </w:rPr>
        <w:footnoteReference w:id="29"/>
      </w:r>
    </w:p>
    <w:p w:rsidR="00847F2A" w:rsidRPr="00005AE0" w:rsidRDefault="00847F2A" w:rsidP="00847F2A">
      <w:pPr>
        <w:widowControl w:val="0"/>
        <w:autoSpaceDE w:val="0"/>
        <w:autoSpaceDN w:val="0"/>
        <w:adjustRightInd w:val="0"/>
        <w:ind w:firstLine="709"/>
        <w:rPr>
          <w:bCs/>
          <w:i/>
          <w:sz w:val="24"/>
          <w:szCs w:val="24"/>
        </w:rPr>
      </w:pPr>
      <w:r w:rsidRPr="00005AE0">
        <w:rPr>
          <w:bCs/>
          <w:i/>
          <w:sz w:val="24"/>
          <w:szCs w:val="24"/>
        </w:rPr>
        <w:t>5.8. В случае привлечения Заказчиком для проведения экспертизы, указанной в п.5.</w:t>
      </w:r>
      <w:r w:rsidR="00D50FC4" w:rsidRPr="00005AE0">
        <w:rPr>
          <w:bCs/>
          <w:i/>
          <w:sz w:val="24"/>
          <w:szCs w:val="24"/>
        </w:rPr>
        <w:t>5</w:t>
      </w:r>
      <w:r w:rsidRPr="00005AE0">
        <w:rPr>
          <w:bCs/>
          <w:i/>
          <w:sz w:val="24"/>
          <w:szCs w:val="24"/>
        </w:rPr>
        <w:t xml:space="preserve">. контракта, экспертов, экспертных организаций при принятии решения о приемке или об отказе в приемке </w:t>
      </w:r>
      <w:r w:rsidR="00E46E25" w:rsidRPr="00E46E25">
        <w:rPr>
          <w:bCs/>
          <w:i/>
          <w:sz w:val="24"/>
          <w:szCs w:val="24"/>
        </w:rPr>
        <w:t>выполненных работ</w:t>
      </w:r>
      <w:r w:rsidR="0010649D" w:rsidRPr="00E46E25">
        <w:rPr>
          <w:bCs/>
          <w:i/>
          <w:sz w:val="24"/>
          <w:szCs w:val="24"/>
        </w:rPr>
        <w:t>,</w:t>
      </w:r>
      <w:r w:rsidR="0010649D" w:rsidRPr="00005AE0">
        <w:rPr>
          <w:bCs/>
          <w:i/>
          <w:sz w:val="24"/>
          <w:szCs w:val="24"/>
        </w:rPr>
        <w:t xml:space="preserve"> </w:t>
      </w:r>
      <w:r w:rsidRPr="00005AE0">
        <w:rPr>
          <w:bCs/>
          <w:i/>
          <w:sz w:val="24"/>
          <w:szCs w:val="24"/>
        </w:rPr>
        <w:t>результатов отдельного этапа исполнения контракта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005AE0">
        <w:rPr>
          <w:bCs/>
          <w:i/>
          <w:sz w:val="24"/>
          <w:szCs w:val="24"/>
          <w:vertAlign w:val="superscript"/>
        </w:rPr>
        <w:footnoteReference w:id="30"/>
      </w:r>
    </w:p>
    <w:p w:rsidR="00F93E3E" w:rsidRPr="00E46E25" w:rsidRDefault="00F93E3E" w:rsidP="00F93E3E">
      <w:pPr>
        <w:widowControl w:val="0"/>
        <w:autoSpaceDE w:val="0"/>
        <w:autoSpaceDN w:val="0"/>
        <w:adjustRightInd w:val="0"/>
        <w:ind w:firstLine="709"/>
        <w:rPr>
          <w:bCs/>
          <w:i/>
          <w:sz w:val="24"/>
          <w:szCs w:val="24"/>
        </w:rPr>
      </w:pPr>
      <w:r w:rsidRPr="00E46E25">
        <w:rPr>
          <w:bCs/>
          <w:i/>
          <w:sz w:val="24"/>
          <w:szCs w:val="24"/>
        </w:rPr>
        <w:t xml:space="preserve">Заказчик вправе не отказывать в приемке </w:t>
      </w:r>
      <w:r w:rsidR="00E46E25" w:rsidRPr="00E46E25">
        <w:rPr>
          <w:bCs/>
          <w:i/>
          <w:sz w:val="24"/>
          <w:szCs w:val="24"/>
        </w:rPr>
        <w:t xml:space="preserve">выполненных работ </w:t>
      </w:r>
      <w:r w:rsidRPr="00E46E25">
        <w:rPr>
          <w:bCs/>
          <w:i/>
          <w:sz w:val="24"/>
          <w:szCs w:val="24"/>
        </w:rPr>
        <w:t xml:space="preserve">в случае выявления несоответствия </w:t>
      </w:r>
      <w:r w:rsidR="00E46E25" w:rsidRPr="00E46E25">
        <w:rPr>
          <w:bCs/>
          <w:i/>
          <w:sz w:val="24"/>
          <w:szCs w:val="24"/>
        </w:rPr>
        <w:t xml:space="preserve">выполненных работ </w:t>
      </w:r>
      <w:r w:rsidRPr="00E46E25">
        <w:rPr>
          <w:bCs/>
          <w:i/>
          <w:sz w:val="24"/>
          <w:szCs w:val="24"/>
        </w:rPr>
        <w:t xml:space="preserve">условиям контракта, если выявленное несоответствие не препятствует приемке </w:t>
      </w:r>
      <w:r w:rsidR="00E46E25" w:rsidRPr="00E46E25">
        <w:rPr>
          <w:bCs/>
          <w:i/>
          <w:sz w:val="24"/>
          <w:szCs w:val="24"/>
        </w:rPr>
        <w:t xml:space="preserve">выполненных работ </w:t>
      </w:r>
      <w:r w:rsidRPr="00E46E25">
        <w:rPr>
          <w:bCs/>
          <w:i/>
          <w:sz w:val="24"/>
          <w:szCs w:val="24"/>
        </w:rPr>
        <w:t xml:space="preserve">и устранено </w:t>
      </w:r>
      <w:r w:rsidR="001A0530">
        <w:rPr>
          <w:i/>
          <w:sz w:val="24"/>
          <w:szCs w:val="24"/>
        </w:rPr>
        <w:t>Подрядчик</w:t>
      </w:r>
      <w:r w:rsidR="00E46E25" w:rsidRPr="00E46E25">
        <w:rPr>
          <w:i/>
          <w:sz w:val="24"/>
          <w:szCs w:val="24"/>
        </w:rPr>
        <w:t>ом</w:t>
      </w:r>
      <w:r w:rsidRPr="00E46E25">
        <w:rPr>
          <w:bCs/>
          <w:i/>
          <w:sz w:val="24"/>
          <w:szCs w:val="24"/>
        </w:rPr>
        <w:t>.</w:t>
      </w:r>
    </w:p>
    <w:p w:rsidR="00E46E25" w:rsidRPr="00E46E25" w:rsidRDefault="00837E52" w:rsidP="00E46E25">
      <w:pPr>
        <w:widowControl w:val="0"/>
        <w:autoSpaceDE w:val="0"/>
        <w:autoSpaceDN w:val="0"/>
        <w:adjustRightInd w:val="0"/>
        <w:ind w:firstLine="709"/>
        <w:rPr>
          <w:sz w:val="24"/>
          <w:szCs w:val="24"/>
        </w:rPr>
      </w:pPr>
      <w:r w:rsidRPr="00005AE0">
        <w:rPr>
          <w:sz w:val="24"/>
          <w:szCs w:val="24"/>
        </w:rPr>
        <w:t>5</w:t>
      </w:r>
      <w:r w:rsidRPr="00E46E25">
        <w:rPr>
          <w:sz w:val="24"/>
          <w:szCs w:val="24"/>
        </w:rPr>
        <w:t>.</w:t>
      </w:r>
      <w:r w:rsidR="00847F2A" w:rsidRPr="00E46E25">
        <w:rPr>
          <w:sz w:val="24"/>
          <w:szCs w:val="24"/>
        </w:rPr>
        <w:t>9</w:t>
      </w:r>
      <w:r w:rsidRPr="00E46E25">
        <w:rPr>
          <w:sz w:val="24"/>
          <w:szCs w:val="24"/>
        </w:rPr>
        <w:t>.</w:t>
      </w:r>
      <w:r w:rsidR="00E46E25" w:rsidRPr="00E46E25">
        <w:rPr>
          <w:sz w:val="24"/>
          <w:szCs w:val="24"/>
        </w:rPr>
        <w:t xml:space="preserve"> Отдельные виды работ, которые недоступны для визуальной оценки приемочной комиссией при сдаче объекта в эксплуатацию и скрываются последующими работами и конструкциями (далее - скрытые работы) предъявляются к осмотру и приемке до их закрытия и оформляются Актом скрытых работ (Приложение </w:t>
      </w:r>
      <w:r w:rsidR="00E46E25" w:rsidRPr="00C55430">
        <w:rPr>
          <w:sz w:val="24"/>
          <w:szCs w:val="24"/>
        </w:rPr>
        <w:t>№</w:t>
      </w:r>
      <w:r w:rsidR="00E46E25" w:rsidRPr="00E46E25">
        <w:rPr>
          <w:sz w:val="24"/>
          <w:szCs w:val="24"/>
        </w:rPr>
        <w:t xml:space="preserve"> </w:t>
      </w:r>
      <w:r w:rsidR="00C55430">
        <w:rPr>
          <w:sz w:val="24"/>
          <w:szCs w:val="24"/>
        </w:rPr>
        <w:t xml:space="preserve">3 </w:t>
      </w:r>
      <w:r w:rsidR="00E46E25" w:rsidRPr="00E46E25">
        <w:rPr>
          <w:sz w:val="24"/>
          <w:szCs w:val="24"/>
        </w:rPr>
        <w:t>к контракту).</w:t>
      </w:r>
    </w:p>
    <w:p w:rsidR="00E00ADE" w:rsidRPr="00005AE0" w:rsidRDefault="00382516" w:rsidP="00E46E25">
      <w:pPr>
        <w:widowControl w:val="0"/>
        <w:autoSpaceDE w:val="0"/>
        <w:autoSpaceDN w:val="0"/>
        <w:adjustRightInd w:val="0"/>
        <w:ind w:firstLine="709"/>
        <w:rPr>
          <w:sz w:val="24"/>
          <w:szCs w:val="24"/>
        </w:rPr>
      </w:pPr>
      <w:r w:rsidRPr="00382516">
        <w:rPr>
          <w:sz w:val="24"/>
          <w:szCs w:val="24"/>
        </w:rPr>
        <w:t xml:space="preserve">Выполненные скрытые работы принимаются представителем Заказчика. </w:t>
      </w:r>
      <w:r w:rsidR="001A0530">
        <w:rPr>
          <w:sz w:val="24"/>
          <w:szCs w:val="24"/>
        </w:rPr>
        <w:t>Подрядчик</w:t>
      </w:r>
      <w:r w:rsidRPr="00382516">
        <w:rPr>
          <w:sz w:val="24"/>
          <w:szCs w:val="24"/>
        </w:rPr>
        <w:t xml:space="preserve"> приступает к выполнению последующих работ только после приемки Заказчиком выполненных скрытых работ и составления актов освидетельствования этих работ. </w:t>
      </w:r>
      <w:r w:rsidR="001A0530">
        <w:rPr>
          <w:sz w:val="24"/>
          <w:szCs w:val="24"/>
        </w:rPr>
        <w:t>Подрядчик</w:t>
      </w:r>
      <w:r w:rsidRPr="00382516">
        <w:rPr>
          <w:sz w:val="24"/>
          <w:szCs w:val="24"/>
        </w:rPr>
        <w:t xml:space="preserve"> в письменном виде заблаговременно уведомляет представителя Заказчика о необходимости проведения приемки скрытых работ, но не позднее, чем за </w:t>
      </w:r>
      <w:r>
        <w:rPr>
          <w:sz w:val="24"/>
          <w:szCs w:val="24"/>
        </w:rPr>
        <w:t>___</w:t>
      </w:r>
      <w:r w:rsidRPr="00382516">
        <w:rPr>
          <w:sz w:val="24"/>
          <w:szCs w:val="24"/>
        </w:rPr>
        <w:t xml:space="preserve"> </w:t>
      </w:r>
      <w:r w:rsidRPr="00A171A1">
        <w:rPr>
          <w:i/>
          <w:sz w:val="24"/>
          <w:szCs w:val="24"/>
        </w:rPr>
        <w:t>рабочий день</w:t>
      </w:r>
      <w:r w:rsidRPr="00382516">
        <w:rPr>
          <w:sz w:val="24"/>
          <w:szCs w:val="24"/>
        </w:rPr>
        <w:t xml:space="preserve"> до начала проведения этой приемки. Если представитель Заказчика не явится к указанному сроку проведения приемки выполненных скрытых работ, то </w:t>
      </w:r>
      <w:r w:rsidR="001A0530">
        <w:rPr>
          <w:sz w:val="24"/>
          <w:szCs w:val="24"/>
        </w:rPr>
        <w:t>Подрядчик</w:t>
      </w:r>
      <w:r w:rsidRPr="00382516">
        <w:rPr>
          <w:sz w:val="24"/>
          <w:szCs w:val="24"/>
        </w:rPr>
        <w:t xml:space="preserve"> составляет односторонний акт освидетельствования выполненных скрытых работ и считает указанные работы принятыми, при этом ответственность за качество выполненных скрытых работ с </w:t>
      </w:r>
      <w:r w:rsidR="001A0530">
        <w:rPr>
          <w:sz w:val="24"/>
          <w:szCs w:val="24"/>
        </w:rPr>
        <w:t>Подрядчик</w:t>
      </w:r>
      <w:r w:rsidRPr="00382516">
        <w:rPr>
          <w:sz w:val="24"/>
          <w:szCs w:val="24"/>
        </w:rPr>
        <w:t>а не снимается</w:t>
      </w:r>
      <w:r w:rsidR="0010649D" w:rsidRPr="00005AE0">
        <w:rPr>
          <w:sz w:val="24"/>
          <w:szCs w:val="24"/>
        </w:rPr>
        <w:t>.</w:t>
      </w:r>
    </w:p>
    <w:p w:rsidR="00C16B2C" w:rsidRPr="00005AE0" w:rsidRDefault="00F20573" w:rsidP="00C16B2C">
      <w:pPr>
        <w:ind w:firstLine="709"/>
        <w:rPr>
          <w:kern w:val="16"/>
          <w:sz w:val="24"/>
          <w:szCs w:val="24"/>
        </w:rPr>
      </w:pPr>
      <w:r w:rsidRPr="00005AE0">
        <w:rPr>
          <w:kern w:val="16"/>
          <w:sz w:val="24"/>
          <w:szCs w:val="24"/>
        </w:rPr>
        <w:t>5.</w:t>
      </w:r>
      <w:r w:rsidR="00847F2A" w:rsidRPr="00005AE0">
        <w:rPr>
          <w:kern w:val="16"/>
          <w:sz w:val="24"/>
          <w:szCs w:val="24"/>
        </w:rPr>
        <w:t>10.</w:t>
      </w:r>
      <w:r w:rsidR="00382516">
        <w:rPr>
          <w:kern w:val="16"/>
          <w:sz w:val="24"/>
          <w:szCs w:val="24"/>
        </w:rPr>
        <w:t> </w:t>
      </w:r>
      <w:r w:rsidR="00382516" w:rsidRPr="00382516">
        <w:rPr>
          <w:kern w:val="16"/>
          <w:sz w:val="24"/>
          <w:szCs w:val="24"/>
        </w:rPr>
        <w:t>После завершения работ по настоящему контракту</w:t>
      </w:r>
      <w:r w:rsidR="004E607C">
        <w:rPr>
          <w:kern w:val="16"/>
          <w:sz w:val="24"/>
          <w:szCs w:val="24"/>
        </w:rPr>
        <w:t>,</w:t>
      </w:r>
      <w:r w:rsidR="00382516" w:rsidRPr="00382516">
        <w:rPr>
          <w:kern w:val="16"/>
          <w:sz w:val="24"/>
          <w:szCs w:val="24"/>
        </w:rPr>
        <w:t xml:space="preserve"> </w:t>
      </w:r>
      <w:r w:rsidR="004E607C" w:rsidRPr="004E607C">
        <w:rPr>
          <w:kern w:val="16"/>
          <w:sz w:val="24"/>
          <w:szCs w:val="24"/>
        </w:rPr>
        <w:t xml:space="preserve">за </w:t>
      </w:r>
      <w:r w:rsidR="004E607C">
        <w:rPr>
          <w:kern w:val="16"/>
          <w:sz w:val="24"/>
          <w:szCs w:val="24"/>
        </w:rPr>
        <w:t>___</w:t>
      </w:r>
      <w:r w:rsidR="004E607C" w:rsidRPr="004E607C">
        <w:rPr>
          <w:kern w:val="16"/>
          <w:sz w:val="24"/>
          <w:szCs w:val="24"/>
        </w:rPr>
        <w:t xml:space="preserve"> дней до приемки объекта в эксплуатацию</w:t>
      </w:r>
      <w:r w:rsidR="004E607C">
        <w:rPr>
          <w:kern w:val="16"/>
          <w:sz w:val="24"/>
          <w:szCs w:val="24"/>
        </w:rPr>
        <w:t>,</w:t>
      </w:r>
      <w:r w:rsidR="004E607C" w:rsidRPr="004E607C">
        <w:rPr>
          <w:kern w:val="16"/>
          <w:sz w:val="24"/>
          <w:szCs w:val="24"/>
        </w:rPr>
        <w:t xml:space="preserve"> </w:t>
      </w:r>
      <w:r w:rsidR="001A0530">
        <w:rPr>
          <w:kern w:val="16"/>
          <w:sz w:val="24"/>
          <w:szCs w:val="24"/>
        </w:rPr>
        <w:t>Подрядчик</w:t>
      </w:r>
      <w:r w:rsidR="00382516" w:rsidRPr="00382516">
        <w:rPr>
          <w:kern w:val="16"/>
          <w:sz w:val="24"/>
          <w:szCs w:val="24"/>
        </w:rPr>
        <w:t xml:space="preserve"> обязан представить Заказчику письменное извещение о готовности к сдаче результата работ, </w:t>
      </w:r>
      <w:r w:rsidR="00382516" w:rsidRPr="00382516">
        <w:rPr>
          <w:i/>
          <w:kern w:val="16"/>
          <w:sz w:val="24"/>
          <w:szCs w:val="24"/>
        </w:rPr>
        <w:t>акты приемки скрытых работ, журнал производства работ, сертификаты соответствия, технические паспорта, и</w:t>
      </w:r>
      <w:r w:rsidR="00382516">
        <w:rPr>
          <w:i/>
          <w:kern w:val="16"/>
          <w:sz w:val="24"/>
          <w:szCs w:val="24"/>
        </w:rPr>
        <w:t xml:space="preserve">сполнительную документацию (в том </w:t>
      </w:r>
      <w:r w:rsidR="00382516" w:rsidRPr="00382516">
        <w:rPr>
          <w:i/>
          <w:kern w:val="16"/>
          <w:sz w:val="24"/>
          <w:szCs w:val="24"/>
        </w:rPr>
        <w:t>ч</w:t>
      </w:r>
      <w:r w:rsidR="00382516">
        <w:rPr>
          <w:i/>
          <w:kern w:val="16"/>
          <w:sz w:val="24"/>
          <w:szCs w:val="24"/>
        </w:rPr>
        <w:t>исле</w:t>
      </w:r>
      <w:r w:rsidR="00382516" w:rsidRPr="00382516">
        <w:rPr>
          <w:i/>
          <w:kern w:val="16"/>
          <w:sz w:val="24"/>
          <w:szCs w:val="24"/>
        </w:rPr>
        <w:t xml:space="preserve"> на инженерные сети), документы о положительном результате предварительных испытаний по объекту</w:t>
      </w:r>
      <w:r w:rsidR="00382516" w:rsidRPr="00382516">
        <w:rPr>
          <w:kern w:val="16"/>
          <w:sz w:val="24"/>
          <w:szCs w:val="24"/>
        </w:rPr>
        <w:t xml:space="preserve">. При сдаче работ все указанные документы предоставляются </w:t>
      </w:r>
      <w:r w:rsidR="001A0530">
        <w:rPr>
          <w:kern w:val="16"/>
          <w:sz w:val="24"/>
          <w:szCs w:val="24"/>
        </w:rPr>
        <w:t>Подрядчик</w:t>
      </w:r>
      <w:r w:rsidR="00382516" w:rsidRPr="00382516">
        <w:rPr>
          <w:kern w:val="16"/>
          <w:sz w:val="24"/>
          <w:szCs w:val="24"/>
        </w:rPr>
        <w:t xml:space="preserve">ом в </w:t>
      </w:r>
      <w:r w:rsidR="00382516">
        <w:rPr>
          <w:kern w:val="16"/>
          <w:sz w:val="24"/>
          <w:szCs w:val="24"/>
        </w:rPr>
        <w:t>_____</w:t>
      </w:r>
      <w:r w:rsidR="00382516" w:rsidRPr="00382516">
        <w:rPr>
          <w:kern w:val="16"/>
          <w:sz w:val="24"/>
          <w:szCs w:val="24"/>
        </w:rPr>
        <w:t xml:space="preserve"> экземплярах</w:t>
      </w:r>
      <w:r w:rsidR="00C16B2C" w:rsidRPr="00005AE0">
        <w:rPr>
          <w:kern w:val="16"/>
          <w:sz w:val="24"/>
          <w:szCs w:val="24"/>
        </w:rPr>
        <w:t xml:space="preserve">. </w:t>
      </w:r>
    </w:p>
    <w:p w:rsidR="00382516" w:rsidRPr="00005AE0" w:rsidRDefault="001A0530" w:rsidP="00601635">
      <w:pPr>
        <w:ind w:firstLine="709"/>
        <w:rPr>
          <w:sz w:val="24"/>
          <w:szCs w:val="24"/>
        </w:rPr>
      </w:pPr>
      <w:r>
        <w:rPr>
          <w:sz w:val="24"/>
          <w:szCs w:val="24"/>
        </w:rPr>
        <w:t>Подрядчик</w:t>
      </w:r>
      <w:r w:rsidR="00382516" w:rsidRPr="00382516">
        <w:rPr>
          <w:sz w:val="24"/>
          <w:szCs w:val="24"/>
        </w:rPr>
        <w:t xml:space="preserve"> письменно подтверждает Заказчику, что данные комплекты документации полностью соответствуют фактически выполненным работам</w:t>
      </w:r>
      <w:r w:rsidR="00382516">
        <w:rPr>
          <w:sz w:val="24"/>
          <w:szCs w:val="24"/>
        </w:rPr>
        <w:t>.</w:t>
      </w:r>
    </w:p>
    <w:p w:rsidR="00E00ADE" w:rsidRDefault="00382516" w:rsidP="00AD08CB">
      <w:pPr>
        <w:ind w:firstLine="709"/>
        <w:rPr>
          <w:kern w:val="16"/>
          <w:sz w:val="24"/>
          <w:szCs w:val="24"/>
        </w:rPr>
      </w:pPr>
      <w:r w:rsidRPr="00382516">
        <w:rPr>
          <w:kern w:val="16"/>
          <w:sz w:val="24"/>
          <w:szCs w:val="24"/>
        </w:rPr>
        <w:t xml:space="preserve">Приёмка Объекта производится в течение </w:t>
      </w:r>
      <w:r>
        <w:rPr>
          <w:kern w:val="16"/>
          <w:sz w:val="24"/>
          <w:szCs w:val="24"/>
        </w:rPr>
        <w:t>____</w:t>
      </w:r>
      <w:r w:rsidRPr="00382516">
        <w:rPr>
          <w:kern w:val="16"/>
          <w:sz w:val="24"/>
          <w:szCs w:val="24"/>
        </w:rPr>
        <w:t xml:space="preserve"> (</w:t>
      </w:r>
      <w:r>
        <w:rPr>
          <w:kern w:val="16"/>
          <w:sz w:val="24"/>
          <w:szCs w:val="24"/>
        </w:rPr>
        <w:t>_______</w:t>
      </w:r>
      <w:r w:rsidRPr="00382516">
        <w:rPr>
          <w:kern w:val="16"/>
          <w:sz w:val="24"/>
          <w:szCs w:val="24"/>
        </w:rPr>
        <w:t xml:space="preserve">) дней после даты получения Заказчиком письменного извещения </w:t>
      </w:r>
      <w:r w:rsidR="001A0530">
        <w:rPr>
          <w:kern w:val="16"/>
          <w:sz w:val="24"/>
          <w:szCs w:val="24"/>
        </w:rPr>
        <w:t>Подрядчик</w:t>
      </w:r>
      <w:r w:rsidRPr="00382516">
        <w:rPr>
          <w:kern w:val="16"/>
          <w:sz w:val="24"/>
          <w:szCs w:val="24"/>
        </w:rPr>
        <w:t xml:space="preserve">а о готовности Объекта. По результатам сдачи-приемки Объекта оформляется </w:t>
      </w:r>
      <w:r w:rsidRPr="00E704FD">
        <w:rPr>
          <w:i/>
          <w:kern w:val="16"/>
          <w:sz w:val="24"/>
          <w:szCs w:val="24"/>
        </w:rPr>
        <w:t>Акт приемки законченного строительством Объекта</w:t>
      </w:r>
      <w:r w:rsidRPr="00382516">
        <w:rPr>
          <w:i/>
          <w:kern w:val="16"/>
          <w:sz w:val="24"/>
          <w:szCs w:val="24"/>
        </w:rPr>
        <w:t>.</w:t>
      </w:r>
      <w:r w:rsidR="00E00ADE" w:rsidRPr="00005AE0">
        <w:rPr>
          <w:kern w:val="16"/>
          <w:sz w:val="24"/>
          <w:szCs w:val="24"/>
        </w:rPr>
        <w:t xml:space="preserve"> </w:t>
      </w:r>
    </w:p>
    <w:p w:rsidR="00382516" w:rsidRDefault="00382516" w:rsidP="00AD08CB">
      <w:pPr>
        <w:ind w:firstLine="709"/>
        <w:rPr>
          <w:kern w:val="16"/>
          <w:sz w:val="24"/>
          <w:szCs w:val="24"/>
        </w:rPr>
      </w:pPr>
      <w:r>
        <w:rPr>
          <w:kern w:val="16"/>
          <w:sz w:val="24"/>
          <w:szCs w:val="24"/>
        </w:rPr>
        <w:t>5.1</w:t>
      </w:r>
      <w:r w:rsidR="007E653C">
        <w:rPr>
          <w:kern w:val="16"/>
          <w:sz w:val="24"/>
          <w:szCs w:val="24"/>
        </w:rPr>
        <w:t>1</w:t>
      </w:r>
      <w:r>
        <w:rPr>
          <w:kern w:val="16"/>
          <w:sz w:val="24"/>
          <w:szCs w:val="24"/>
        </w:rPr>
        <w:t xml:space="preserve">. </w:t>
      </w:r>
      <w:r w:rsidRPr="00382516">
        <w:rPr>
          <w:kern w:val="16"/>
          <w:sz w:val="24"/>
          <w:szCs w:val="24"/>
        </w:rPr>
        <w:t xml:space="preserve">При обнаружении в ходе приемки недостатков, подлежащих исправлению, Стороны составляют Акт, где указывают, какие недостатки должны быть устранены, срок их устранения, </w:t>
      </w:r>
      <w:r w:rsidRPr="00382516">
        <w:rPr>
          <w:kern w:val="16"/>
          <w:sz w:val="24"/>
          <w:szCs w:val="24"/>
        </w:rPr>
        <w:lastRenderedPageBreak/>
        <w:t>а также назначают новый срок для сдачи результата работ с учетом положений настоящего контракта о сроках</w:t>
      </w:r>
      <w:r>
        <w:rPr>
          <w:kern w:val="16"/>
          <w:sz w:val="24"/>
          <w:szCs w:val="24"/>
        </w:rPr>
        <w:t>.</w:t>
      </w:r>
    </w:p>
    <w:p w:rsidR="00382516" w:rsidRDefault="00382516" w:rsidP="00382516">
      <w:pPr>
        <w:ind w:firstLine="709"/>
        <w:rPr>
          <w:kern w:val="16"/>
          <w:sz w:val="24"/>
          <w:szCs w:val="24"/>
        </w:rPr>
      </w:pPr>
      <w:r>
        <w:rPr>
          <w:kern w:val="16"/>
          <w:sz w:val="24"/>
          <w:szCs w:val="24"/>
        </w:rPr>
        <w:t>Приемка (оформление результатов приемки) выполненных работ после устранения вышеуказанных недостатков осуществляется в тот же срок и в том же порядке, указанном в настоящем разделе контракта.</w:t>
      </w:r>
    </w:p>
    <w:p w:rsidR="00382516" w:rsidRDefault="00382516" w:rsidP="00AD08CB">
      <w:pPr>
        <w:ind w:firstLine="709"/>
        <w:rPr>
          <w:kern w:val="16"/>
          <w:sz w:val="24"/>
          <w:szCs w:val="24"/>
        </w:rPr>
      </w:pPr>
    </w:p>
    <w:p w:rsidR="00E97613" w:rsidRPr="00005AE0" w:rsidRDefault="00601635" w:rsidP="008B3B8E">
      <w:pPr>
        <w:tabs>
          <w:tab w:val="left" w:pos="426"/>
        </w:tabs>
        <w:ind w:firstLine="0"/>
        <w:jc w:val="center"/>
        <w:rPr>
          <w:b/>
          <w:sz w:val="24"/>
          <w:szCs w:val="24"/>
        </w:rPr>
      </w:pPr>
      <w:r w:rsidRPr="00005AE0">
        <w:rPr>
          <w:b/>
          <w:sz w:val="24"/>
          <w:szCs w:val="24"/>
        </w:rPr>
        <w:t>6</w:t>
      </w:r>
      <w:r w:rsidR="00E97613" w:rsidRPr="00005AE0">
        <w:rPr>
          <w:b/>
          <w:sz w:val="24"/>
          <w:szCs w:val="24"/>
        </w:rPr>
        <w:t>. ОБЕСПЕЧЕНИЕ ИСПОЛНЕНИЯ КОНТРАКТА</w:t>
      </w:r>
      <w:r w:rsidR="00E97613" w:rsidRPr="00005AE0">
        <w:rPr>
          <w:b/>
          <w:sz w:val="24"/>
          <w:szCs w:val="24"/>
          <w:vertAlign w:val="superscript"/>
        </w:rPr>
        <w:footnoteReference w:id="31"/>
      </w:r>
    </w:p>
    <w:p w:rsidR="00C35D85" w:rsidRPr="00005AE0" w:rsidRDefault="00DE3DC8" w:rsidP="004E607C">
      <w:pPr>
        <w:tabs>
          <w:tab w:val="left" w:pos="709"/>
        </w:tabs>
        <w:autoSpaceDE w:val="0"/>
        <w:autoSpaceDN w:val="0"/>
        <w:adjustRightInd w:val="0"/>
        <w:ind w:firstLine="709"/>
        <w:outlineLvl w:val="1"/>
        <w:rPr>
          <w:sz w:val="24"/>
          <w:szCs w:val="24"/>
        </w:rPr>
      </w:pPr>
      <w:r w:rsidRPr="00005AE0">
        <w:rPr>
          <w:sz w:val="24"/>
          <w:szCs w:val="24"/>
        </w:rPr>
        <w:t>6</w:t>
      </w:r>
      <w:r w:rsidR="008B3B8E" w:rsidRPr="00005AE0">
        <w:rPr>
          <w:sz w:val="24"/>
          <w:szCs w:val="24"/>
        </w:rPr>
        <w:t>.1.</w:t>
      </w:r>
      <w:r w:rsidR="008B3B8E" w:rsidRPr="00005AE0">
        <w:rPr>
          <w:b/>
          <w:sz w:val="24"/>
          <w:szCs w:val="24"/>
        </w:rPr>
        <w:t xml:space="preserve"> </w:t>
      </w:r>
      <w:r w:rsidR="008B3B8E" w:rsidRPr="00005AE0">
        <w:rPr>
          <w:sz w:val="24"/>
          <w:szCs w:val="24"/>
        </w:rPr>
        <w:t xml:space="preserve">В целях заключения контракта </w:t>
      </w:r>
      <w:r w:rsidR="001A0530">
        <w:rPr>
          <w:sz w:val="24"/>
          <w:szCs w:val="24"/>
        </w:rPr>
        <w:t>Подрядчик</w:t>
      </w:r>
      <w:r w:rsidR="008B3B8E" w:rsidRPr="00005AE0">
        <w:rPr>
          <w:sz w:val="24"/>
          <w:szCs w:val="24"/>
        </w:rPr>
        <w:t xml:space="preserve"> </w:t>
      </w:r>
      <w:r w:rsidR="004E607C" w:rsidRPr="004E607C">
        <w:rPr>
          <w:sz w:val="24"/>
          <w:szCs w:val="24"/>
        </w:rPr>
        <w:t xml:space="preserve">обязан обеспечить исполнение контракта предоставлением </w:t>
      </w:r>
      <w:r w:rsidR="008B3B8E" w:rsidRPr="004E607C">
        <w:rPr>
          <w:sz w:val="24"/>
          <w:szCs w:val="24"/>
        </w:rPr>
        <w:t>банковск</w:t>
      </w:r>
      <w:r w:rsidR="004E607C" w:rsidRPr="004E607C">
        <w:rPr>
          <w:sz w:val="24"/>
          <w:szCs w:val="24"/>
        </w:rPr>
        <w:t>ой</w:t>
      </w:r>
      <w:r w:rsidR="008B3B8E" w:rsidRPr="004E607C">
        <w:rPr>
          <w:sz w:val="24"/>
          <w:szCs w:val="24"/>
        </w:rPr>
        <w:t xml:space="preserve"> гаранти</w:t>
      </w:r>
      <w:r w:rsidR="004E607C" w:rsidRPr="004E607C">
        <w:rPr>
          <w:sz w:val="24"/>
          <w:szCs w:val="24"/>
        </w:rPr>
        <w:t>ей</w:t>
      </w:r>
      <w:r w:rsidR="008B3B8E" w:rsidRPr="004E607C">
        <w:rPr>
          <w:sz w:val="24"/>
          <w:szCs w:val="24"/>
        </w:rPr>
        <w:t>, выданн</w:t>
      </w:r>
      <w:r w:rsidR="004E607C" w:rsidRPr="004E607C">
        <w:rPr>
          <w:sz w:val="24"/>
          <w:szCs w:val="24"/>
        </w:rPr>
        <w:t>ой</w:t>
      </w:r>
      <w:r w:rsidR="008B3B8E" w:rsidRPr="004E607C">
        <w:rPr>
          <w:sz w:val="24"/>
          <w:szCs w:val="24"/>
        </w:rPr>
        <w:t xml:space="preserve"> банком и соответствующ</w:t>
      </w:r>
      <w:r w:rsidR="004E607C" w:rsidRPr="004E607C">
        <w:rPr>
          <w:sz w:val="24"/>
          <w:szCs w:val="24"/>
        </w:rPr>
        <w:t>ей</w:t>
      </w:r>
      <w:r w:rsidR="008B3B8E" w:rsidRPr="004E607C">
        <w:rPr>
          <w:sz w:val="24"/>
          <w:szCs w:val="24"/>
        </w:rPr>
        <w:t xml:space="preserve"> требованиям статьи 45 Закона о контрактной системе</w:t>
      </w:r>
      <w:r w:rsidR="008B3B8E" w:rsidRPr="004E607C">
        <w:rPr>
          <w:vertAlign w:val="superscript"/>
        </w:rPr>
        <w:footnoteReference w:id="32"/>
      </w:r>
      <w:r w:rsidR="008B3B8E" w:rsidRPr="004E607C">
        <w:rPr>
          <w:sz w:val="24"/>
          <w:szCs w:val="24"/>
        </w:rPr>
        <w:t xml:space="preserve"> </w:t>
      </w:r>
      <w:r w:rsidR="00C35D85" w:rsidRPr="004E607C">
        <w:rPr>
          <w:sz w:val="24"/>
          <w:szCs w:val="24"/>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w:t>
      </w:r>
      <w:r w:rsidR="00C35D85" w:rsidRPr="00005AE0">
        <w:rPr>
          <w:sz w:val="24"/>
          <w:szCs w:val="24"/>
        </w:rPr>
        <w:t xml:space="preserve">ок действия банковской гарантии должен превышать срок действия контракта не менее чем на </w:t>
      </w:r>
      <w:r w:rsidR="007E6125" w:rsidRPr="00005AE0">
        <w:rPr>
          <w:sz w:val="24"/>
          <w:szCs w:val="24"/>
        </w:rPr>
        <w:t>___________</w:t>
      </w:r>
      <w:r w:rsidR="0029028F" w:rsidRPr="00005AE0">
        <w:rPr>
          <w:sz w:val="24"/>
          <w:szCs w:val="24"/>
        </w:rPr>
        <w:t>.</w:t>
      </w:r>
      <w:r w:rsidR="007E6125" w:rsidRPr="00005AE0">
        <w:rPr>
          <w:rStyle w:val="af4"/>
          <w:sz w:val="24"/>
          <w:szCs w:val="24"/>
        </w:rPr>
        <w:footnoteReference w:id="33"/>
      </w:r>
    </w:p>
    <w:p w:rsidR="00847F2A" w:rsidRPr="00005AE0" w:rsidRDefault="00DE3DC8" w:rsidP="00847F2A">
      <w:pPr>
        <w:tabs>
          <w:tab w:val="left" w:pos="709"/>
        </w:tabs>
        <w:autoSpaceDE w:val="0"/>
        <w:autoSpaceDN w:val="0"/>
        <w:adjustRightInd w:val="0"/>
        <w:ind w:firstLine="709"/>
        <w:outlineLvl w:val="1"/>
        <w:rPr>
          <w:sz w:val="24"/>
          <w:szCs w:val="24"/>
        </w:rPr>
      </w:pPr>
      <w:r w:rsidRPr="00005AE0">
        <w:rPr>
          <w:sz w:val="24"/>
          <w:szCs w:val="24"/>
        </w:rPr>
        <w:t>6</w:t>
      </w:r>
      <w:r w:rsidR="008B3B8E" w:rsidRPr="00005AE0">
        <w:rPr>
          <w:sz w:val="24"/>
          <w:szCs w:val="24"/>
        </w:rPr>
        <w:t>.2.</w:t>
      </w:r>
      <w:r w:rsidR="00555216" w:rsidRPr="00005AE0">
        <w:rPr>
          <w:b/>
          <w:sz w:val="24"/>
          <w:szCs w:val="24"/>
        </w:rPr>
        <w:t> </w:t>
      </w:r>
      <w:r w:rsidR="00847F2A" w:rsidRPr="00005AE0">
        <w:rPr>
          <w:sz w:val="24"/>
          <w:szCs w:val="24"/>
        </w:rPr>
        <w:t>Обе</w:t>
      </w:r>
      <w:r w:rsidR="00C35D85" w:rsidRPr="00005AE0">
        <w:rPr>
          <w:sz w:val="24"/>
          <w:szCs w:val="24"/>
        </w:rPr>
        <w:t>спечение исполнения к</w:t>
      </w:r>
      <w:r w:rsidR="00847F2A" w:rsidRPr="00005AE0">
        <w:rPr>
          <w:sz w:val="24"/>
          <w:szCs w:val="24"/>
        </w:rPr>
        <w:t xml:space="preserve">онтракта представляется </w:t>
      </w:r>
      <w:r w:rsidR="00847F2A" w:rsidRPr="00005AE0">
        <w:rPr>
          <w:sz w:val="24"/>
          <w:szCs w:val="24"/>
        </w:rPr>
        <w:br/>
        <w:t>в размере _____ % от</w:t>
      </w:r>
      <w:r w:rsidR="00C35D85" w:rsidRPr="00005AE0">
        <w:rPr>
          <w:sz w:val="24"/>
          <w:szCs w:val="24"/>
        </w:rPr>
        <w:t xml:space="preserve"> начальной (максимальной) цены к</w:t>
      </w:r>
      <w:r w:rsidR="00847F2A" w:rsidRPr="00005AE0">
        <w:rPr>
          <w:sz w:val="24"/>
          <w:szCs w:val="24"/>
        </w:rPr>
        <w:t>онтракта в сумме__________</w:t>
      </w:r>
      <w:r w:rsidR="00682096">
        <w:rPr>
          <w:sz w:val="24"/>
          <w:szCs w:val="24"/>
        </w:rPr>
        <w:t>______________________________</w:t>
      </w:r>
      <w:r w:rsidR="00847F2A" w:rsidRPr="00005AE0">
        <w:rPr>
          <w:sz w:val="24"/>
          <w:szCs w:val="24"/>
        </w:rPr>
        <w:t xml:space="preserve"> </w:t>
      </w:r>
      <w:r w:rsidR="00847F2A" w:rsidRPr="00005AE0">
        <w:rPr>
          <w:i/>
          <w:sz w:val="24"/>
          <w:szCs w:val="24"/>
        </w:rPr>
        <w:t>(Сумма указывается прописью)</w:t>
      </w:r>
      <w:r w:rsidR="00847F2A" w:rsidRPr="00005AE0">
        <w:rPr>
          <w:sz w:val="24"/>
          <w:szCs w:val="24"/>
        </w:rPr>
        <w:t xml:space="preserve"> рублей.</w:t>
      </w:r>
    </w:p>
    <w:p w:rsidR="00847F2A" w:rsidRPr="00005AE0" w:rsidRDefault="00847F2A" w:rsidP="00847F2A">
      <w:pPr>
        <w:tabs>
          <w:tab w:val="left" w:pos="709"/>
        </w:tabs>
        <w:autoSpaceDE w:val="0"/>
        <w:autoSpaceDN w:val="0"/>
        <w:adjustRightInd w:val="0"/>
        <w:ind w:firstLine="709"/>
        <w:outlineLvl w:val="1"/>
        <w:rPr>
          <w:i/>
          <w:sz w:val="24"/>
          <w:szCs w:val="24"/>
        </w:rPr>
      </w:pPr>
      <w:r w:rsidRPr="00005AE0">
        <w:rPr>
          <w:i/>
          <w:sz w:val="24"/>
          <w:szCs w:val="24"/>
        </w:rPr>
        <w:t>6.3. В случае, есл</w:t>
      </w:r>
      <w:r w:rsidR="00C35D85" w:rsidRPr="00005AE0">
        <w:rPr>
          <w:i/>
          <w:sz w:val="24"/>
          <w:szCs w:val="24"/>
        </w:rPr>
        <w:t xml:space="preserve">и </w:t>
      </w:r>
      <w:r w:rsidR="001A0530">
        <w:rPr>
          <w:i/>
          <w:sz w:val="24"/>
          <w:szCs w:val="24"/>
        </w:rPr>
        <w:t>Подрядчик</w:t>
      </w:r>
      <w:r w:rsidR="00222039" w:rsidRPr="00222039">
        <w:rPr>
          <w:i/>
          <w:sz w:val="24"/>
          <w:szCs w:val="24"/>
        </w:rPr>
        <w:t>ом</w:t>
      </w:r>
      <w:r w:rsidR="00C35D85" w:rsidRPr="00005AE0">
        <w:rPr>
          <w:i/>
          <w:sz w:val="24"/>
          <w:szCs w:val="24"/>
        </w:rPr>
        <w:t xml:space="preserve"> предложена цена к</w:t>
      </w:r>
      <w:r w:rsidRPr="00005AE0">
        <w:rPr>
          <w:i/>
          <w:sz w:val="24"/>
          <w:szCs w:val="24"/>
        </w:rPr>
        <w:t>онтракта, которая на двадцать пять и более процентов ниже</w:t>
      </w:r>
      <w:r w:rsidR="00C35D85" w:rsidRPr="00005AE0">
        <w:rPr>
          <w:i/>
          <w:sz w:val="24"/>
          <w:szCs w:val="24"/>
        </w:rPr>
        <w:t xml:space="preserve"> начальной (максимальной) цены к</w:t>
      </w:r>
      <w:r w:rsidRPr="00005AE0">
        <w:rPr>
          <w:i/>
          <w:sz w:val="24"/>
          <w:szCs w:val="24"/>
        </w:rPr>
        <w:t xml:space="preserve">онтракта, </w:t>
      </w:r>
      <w:r w:rsidR="001A0530">
        <w:rPr>
          <w:i/>
          <w:sz w:val="24"/>
          <w:szCs w:val="24"/>
        </w:rPr>
        <w:t>Подрядчик</w:t>
      </w:r>
      <w:r w:rsidR="00222039">
        <w:rPr>
          <w:i/>
          <w:sz w:val="24"/>
          <w:szCs w:val="24"/>
        </w:rPr>
        <w:t xml:space="preserve"> </w:t>
      </w:r>
      <w:r w:rsidRPr="00005AE0">
        <w:rPr>
          <w:i/>
          <w:sz w:val="24"/>
          <w:szCs w:val="24"/>
        </w:rPr>
        <w:t>предос</w:t>
      </w:r>
      <w:r w:rsidR="00C35D85" w:rsidRPr="00005AE0">
        <w:rPr>
          <w:i/>
          <w:sz w:val="24"/>
          <w:szCs w:val="24"/>
        </w:rPr>
        <w:t>тавляет обеспечение исполнения к</w:t>
      </w:r>
      <w:r w:rsidRPr="00005AE0">
        <w:rPr>
          <w:i/>
          <w:sz w:val="24"/>
          <w:szCs w:val="24"/>
        </w:rPr>
        <w:t>онтракта в размере, превышающем в полтора раза</w:t>
      </w:r>
      <w:r w:rsidR="00C35D85" w:rsidRPr="00005AE0">
        <w:rPr>
          <w:i/>
          <w:sz w:val="24"/>
          <w:szCs w:val="24"/>
        </w:rPr>
        <w:t xml:space="preserve"> размер обеспечения исполнения к</w:t>
      </w:r>
      <w:r w:rsidRPr="00005AE0">
        <w:rPr>
          <w:i/>
          <w:sz w:val="24"/>
          <w:szCs w:val="24"/>
        </w:rPr>
        <w:t>онтракта, указанный в документации о закупке</w:t>
      </w:r>
      <w:r w:rsidR="005C3960" w:rsidRPr="00005AE0">
        <w:rPr>
          <w:i/>
          <w:sz w:val="24"/>
          <w:szCs w:val="24"/>
        </w:rPr>
        <w:t xml:space="preserve"> (ином документе в зависимости от способов определения </w:t>
      </w:r>
      <w:r w:rsidR="00222039">
        <w:rPr>
          <w:i/>
          <w:sz w:val="24"/>
          <w:szCs w:val="24"/>
        </w:rPr>
        <w:t>Подрядчика</w:t>
      </w:r>
      <w:r w:rsidR="005C3960" w:rsidRPr="00005AE0">
        <w:rPr>
          <w:i/>
          <w:sz w:val="24"/>
          <w:szCs w:val="24"/>
        </w:rPr>
        <w:t xml:space="preserve">) </w:t>
      </w:r>
      <w:r w:rsidRPr="00005AE0">
        <w:rPr>
          <w:i/>
          <w:sz w:val="24"/>
          <w:szCs w:val="24"/>
        </w:rPr>
        <w:t>в сумме_______________________________ (Сум</w:t>
      </w:r>
      <w:r w:rsidR="004C7EEC">
        <w:rPr>
          <w:i/>
          <w:sz w:val="24"/>
          <w:szCs w:val="24"/>
        </w:rPr>
        <w:t>ма указывается прописью) рублей</w:t>
      </w:r>
      <w:r w:rsidR="007E6125" w:rsidRPr="00005AE0">
        <w:rPr>
          <w:i/>
          <w:sz w:val="24"/>
          <w:szCs w:val="24"/>
        </w:rPr>
        <w:t xml:space="preserve">. </w:t>
      </w:r>
      <w:r w:rsidRPr="00005AE0">
        <w:rPr>
          <w:i/>
          <w:sz w:val="24"/>
          <w:szCs w:val="24"/>
          <w:vertAlign w:val="superscript"/>
        </w:rPr>
        <w:footnoteReference w:id="34"/>
      </w:r>
    </w:p>
    <w:p w:rsidR="00847F2A" w:rsidRPr="00005AE0" w:rsidRDefault="00847F2A" w:rsidP="00847F2A">
      <w:pPr>
        <w:tabs>
          <w:tab w:val="left" w:pos="709"/>
        </w:tabs>
        <w:autoSpaceDE w:val="0"/>
        <w:autoSpaceDN w:val="0"/>
        <w:adjustRightInd w:val="0"/>
        <w:ind w:firstLine="709"/>
        <w:outlineLvl w:val="1"/>
        <w:rPr>
          <w:i/>
          <w:sz w:val="24"/>
          <w:szCs w:val="24"/>
        </w:rPr>
      </w:pPr>
      <w:r w:rsidRPr="00005AE0">
        <w:rPr>
          <w:i/>
          <w:sz w:val="24"/>
          <w:szCs w:val="24"/>
        </w:rPr>
        <w:t xml:space="preserve">В случае, если </w:t>
      </w:r>
      <w:r w:rsidR="001A0530">
        <w:rPr>
          <w:i/>
          <w:sz w:val="24"/>
          <w:szCs w:val="24"/>
        </w:rPr>
        <w:t>Подрядчик</w:t>
      </w:r>
      <w:r w:rsidR="00222039">
        <w:rPr>
          <w:i/>
          <w:sz w:val="24"/>
          <w:szCs w:val="24"/>
        </w:rPr>
        <w:t>ом</w:t>
      </w:r>
      <w:r w:rsidR="00C35D85" w:rsidRPr="00005AE0">
        <w:rPr>
          <w:i/>
          <w:sz w:val="24"/>
          <w:szCs w:val="24"/>
        </w:rPr>
        <w:t xml:space="preserve"> предложена цена к</w:t>
      </w:r>
      <w:r w:rsidRPr="00005AE0">
        <w:rPr>
          <w:i/>
          <w:sz w:val="24"/>
          <w:szCs w:val="24"/>
        </w:rPr>
        <w:t>онтракта, которая на двадцать пять и более процентов ниже</w:t>
      </w:r>
      <w:r w:rsidR="00C35D85" w:rsidRPr="00005AE0">
        <w:rPr>
          <w:i/>
          <w:sz w:val="24"/>
          <w:szCs w:val="24"/>
        </w:rPr>
        <w:t xml:space="preserve"> начальной (максимальной) цены к</w:t>
      </w:r>
      <w:r w:rsidRPr="00005AE0">
        <w:rPr>
          <w:i/>
          <w:sz w:val="24"/>
          <w:szCs w:val="24"/>
        </w:rPr>
        <w:t xml:space="preserve">онтракта, </w:t>
      </w:r>
      <w:r w:rsidR="001A0530">
        <w:rPr>
          <w:i/>
          <w:sz w:val="24"/>
          <w:szCs w:val="24"/>
        </w:rPr>
        <w:t>Подрядчик</w:t>
      </w:r>
      <w:r w:rsidR="00222039">
        <w:rPr>
          <w:i/>
          <w:sz w:val="24"/>
          <w:szCs w:val="24"/>
        </w:rPr>
        <w:t xml:space="preserve"> </w:t>
      </w:r>
      <w:r w:rsidRPr="00005AE0">
        <w:rPr>
          <w:i/>
          <w:sz w:val="24"/>
          <w:szCs w:val="24"/>
        </w:rPr>
        <w:t>предос</w:t>
      </w:r>
      <w:r w:rsidR="00C35D85" w:rsidRPr="00005AE0">
        <w:rPr>
          <w:i/>
          <w:sz w:val="24"/>
          <w:szCs w:val="24"/>
        </w:rPr>
        <w:t>тавляет обеспечение исполнения к</w:t>
      </w:r>
      <w:r w:rsidRPr="00005AE0">
        <w:rPr>
          <w:i/>
          <w:sz w:val="24"/>
          <w:szCs w:val="24"/>
        </w:rPr>
        <w:t>онтракта, в размере, превышающем в полтора раза</w:t>
      </w:r>
      <w:r w:rsidR="00C35D85" w:rsidRPr="00005AE0">
        <w:rPr>
          <w:i/>
          <w:sz w:val="24"/>
          <w:szCs w:val="24"/>
        </w:rPr>
        <w:t xml:space="preserve"> размер обеспечения исполнения к</w:t>
      </w:r>
      <w:r w:rsidRPr="00005AE0">
        <w:rPr>
          <w:i/>
          <w:sz w:val="24"/>
          <w:szCs w:val="24"/>
        </w:rPr>
        <w:t>онтракта, указанного в документации о закупке</w:t>
      </w:r>
      <w:r w:rsidR="005C3960" w:rsidRPr="00005AE0">
        <w:rPr>
          <w:i/>
          <w:sz w:val="24"/>
          <w:szCs w:val="24"/>
        </w:rPr>
        <w:t xml:space="preserve"> (ином документе в зависимости от способов определения </w:t>
      </w:r>
      <w:r w:rsidR="00222039">
        <w:rPr>
          <w:i/>
          <w:sz w:val="24"/>
          <w:szCs w:val="24"/>
        </w:rPr>
        <w:t>Подрядчика</w:t>
      </w:r>
      <w:r w:rsidR="005C3960" w:rsidRPr="00005AE0">
        <w:rPr>
          <w:i/>
          <w:sz w:val="24"/>
          <w:szCs w:val="24"/>
        </w:rPr>
        <w:t xml:space="preserve">) </w:t>
      </w:r>
      <w:r w:rsidRPr="00005AE0">
        <w:rPr>
          <w:i/>
          <w:sz w:val="24"/>
          <w:szCs w:val="24"/>
        </w:rPr>
        <w:t xml:space="preserve">в сумме_______________________________ (Сумма указывается прописью) рублей или информацию, подтверждающую добросовестность </w:t>
      </w:r>
      <w:r w:rsidR="001A0530">
        <w:rPr>
          <w:i/>
          <w:sz w:val="24"/>
          <w:szCs w:val="24"/>
        </w:rPr>
        <w:t>Подрядчик</w:t>
      </w:r>
      <w:r w:rsidR="00222039">
        <w:rPr>
          <w:i/>
          <w:sz w:val="24"/>
          <w:szCs w:val="24"/>
        </w:rPr>
        <w:t>а</w:t>
      </w:r>
      <w:r w:rsidRPr="00005AE0">
        <w:rPr>
          <w:i/>
          <w:sz w:val="24"/>
          <w:szCs w:val="24"/>
        </w:rPr>
        <w:t>.</w:t>
      </w:r>
      <w:r w:rsidRPr="00005AE0">
        <w:rPr>
          <w:i/>
          <w:sz w:val="24"/>
          <w:szCs w:val="24"/>
          <w:vertAlign w:val="superscript"/>
        </w:rPr>
        <w:footnoteReference w:id="35"/>
      </w:r>
    </w:p>
    <w:p w:rsidR="00847F2A" w:rsidRPr="00005AE0" w:rsidRDefault="00847F2A" w:rsidP="00847F2A">
      <w:pPr>
        <w:tabs>
          <w:tab w:val="left" w:pos="709"/>
        </w:tabs>
        <w:autoSpaceDE w:val="0"/>
        <w:autoSpaceDN w:val="0"/>
        <w:adjustRightInd w:val="0"/>
        <w:ind w:firstLine="709"/>
        <w:outlineLvl w:val="1"/>
        <w:rPr>
          <w:bCs/>
          <w:sz w:val="24"/>
          <w:szCs w:val="24"/>
        </w:rPr>
      </w:pPr>
      <w:r w:rsidRPr="00005AE0">
        <w:rPr>
          <w:bCs/>
          <w:sz w:val="24"/>
          <w:szCs w:val="24"/>
        </w:rPr>
        <w:t>6</w:t>
      </w:r>
      <w:r w:rsidR="00C35D85" w:rsidRPr="00005AE0">
        <w:rPr>
          <w:bCs/>
          <w:sz w:val="24"/>
          <w:szCs w:val="24"/>
        </w:rPr>
        <w:t>.4.</w:t>
      </w:r>
      <w:r w:rsidR="00682096">
        <w:rPr>
          <w:bCs/>
          <w:sz w:val="24"/>
          <w:szCs w:val="24"/>
        </w:rPr>
        <w:t> </w:t>
      </w:r>
      <w:r w:rsidR="00C35D85" w:rsidRPr="00005AE0">
        <w:rPr>
          <w:bCs/>
          <w:sz w:val="24"/>
          <w:szCs w:val="24"/>
        </w:rPr>
        <w:t>Обеспечение исполнения к</w:t>
      </w:r>
      <w:r w:rsidRPr="00005AE0">
        <w:rPr>
          <w:bCs/>
          <w:sz w:val="24"/>
          <w:szCs w:val="24"/>
        </w:rPr>
        <w:t xml:space="preserve">онтракта в виде внесения денежных средств возвращается </w:t>
      </w:r>
      <w:r w:rsidR="001A0530">
        <w:rPr>
          <w:sz w:val="24"/>
          <w:szCs w:val="24"/>
        </w:rPr>
        <w:t>Подрядчик</w:t>
      </w:r>
      <w:r w:rsidR="00C35D85" w:rsidRPr="00005AE0">
        <w:rPr>
          <w:bCs/>
          <w:sz w:val="24"/>
          <w:szCs w:val="24"/>
        </w:rPr>
        <w:t>у</w:t>
      </w:r>
      <w:r w:rsidRPr="00005AE0">
        <w:rPr>
          <w:bCs/>
          <w:sz w:val="24"/>
          <w:szCs w:val="24"/>
        </w:rPr>
        <w:t xml:space="preserve"> при условии надлежащего испо</w:t>
      </w:r>
      <w:r w:rsidR="00FF622C" w:rsidRPr="00005AE0">
        <w:rPr>
          <w:bCs/>
          <w:sz w:val="24"/>
          <w:szCs w:val="24"/>
        </w:rPr>
        <w:t>лнения им всех обязательств по к</w:t>
      </w:r>
      <w:r w:rsidRPr="00005AE0">
        <w:rPr>
          <w:bCs/>
          <w:sz w:val="24"/>
          <w:szCs w:val="24"/>
        </w:rPr>
        <w:t xml:space="preserve">онтракту в течение ___ рабочих дней. </w:t>
      </w:r>
    </w:p>
    <w:p w:rsidR="008B3B8E" w:rsidRPr="00005AE0" w:rsidRDefault="00DE3DC8" w:rsidP="00847F2A">
      <w:pPr>
        <w:tabs>
          <w:tab w:val="left" w:pos="709"/>
        </w:tabs>
        <w:autoSpaceDE w:val="0"/>
        <w:autoSpaceDN w:val="0"/>
        <w:adjustRightInd w:val="0"/>
        <w:ind w:firstLine="709"/>
        <w:outlineLvl w:val="1"/>
        <w:rPr>
          <w:b/>
          <w:sz w:val="24"/>
          <w:szCs w:val="24"/>
        </w:rPr>
      </w:pPr>
      <w:r w:rsidRPr="00005AE0">
        <w:rPr>
          <w:sz w:val="24"/>
          <w:szCs w:val="24"/>
        </w:rPr>
        <w:t>6</w:t>
      </w:r>
      <w:r w:rsidR="008B3B8E" w:rsidRPr="00005AE0">
        <w:rPr>
          <w:sz w:val="24"/>
          <w:szCs w:val="24"/>
        </w:rPr>
        <w:t>.</w:t>
      </w:r>
      <w:r w:rsidR="008B3B8E" w:rsidRPr="00005AE0">
        <w:rPr>
          <w:bCs/>
          <w:sz w:val="24"/>
          <w:szCs w:val="24"/>
        </w:rPr>
        <w:t>5.</w:t>
      </w:r>
      <w:r w:rsidR="001972AB" w:rsidRPr="00005AE0">
        <w:rPr>
          <w:bCs/>
          <w:sz w:val="24"/>
          <w:szCs w:val="24"/>
        </w:rPr>
        <w:t> </w:t>
      </w:r>
      <w:r w:rsidR="008B3B8E" w:rsidRPr="00005AE0">
        <w:rPr>
          <w:bCs/>
          <w:sz w:val="24"/>
          <w:szCs w:val="24"/>
        </w:rPr>
        <w:t xml:space="preserve">В ходе исполнения контракта </w:t>
      </w:r>
      <w:r w:rsidR="001A0530">
        <w:rPr>
          <w:sz w:val="24"/>
          <w:szCs w:val="24"/>
        </w:rPr>
        <w:t>Подрядчик</w:t>
      </w:r>
      <w:r w:rsidR="008B3B8E" w:rsidRPr="00005AE0">
        <w:rPr>
          <w:bCs/>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B3B8E" w:rsidRPr="00805949" w:rsidRDefault="00DE3DC8" w:rsidP="008B3B8E">
      <w:pPr>
        <w:tabs>
          <w:tab w:val="left" w:pos="709"/>
        </w:tabs>
        <w:autoSpaceDE w:val="0"/>
        <w:autoSpaceDN w:val="0"/>
        <w:adjustRightInd w:val="0"/>
        <w:ind w:firstLine="709"/>
        <w:outlineLvl w:val="1"/>
        <w:rPr>
          <w:b/>
          <w:i/>
          <w:sz w:val="24"/>
          <w:szCs w:val="24"/>
        </w:rPr>
      </w:pPr>
      <w:r w:rsidRPr="00005AE0">
        <w:rPr>
          <w:sz w:val="24"/>
          <w:szCs w:val="24"/>
        </w:rPr>
        <w:t>6</w:t>
      </w:r>
      <w:r w:rsidR="008B3B8E" w:rsidRPr="00005AE0">
        <w:rPr>
          <w:sz w:val="24"/>
          <w:szCs w:val="24"/>
        </w:rPr>
        <w:t>.6.</w:t>
      </w:r>
      <w:r w:rsidR="008B3B8E" w:rsidRPr="00005AE0">
        <w:rPr>
          <w:b/>
          <w:sz w:val="24"/>
          <w:szCs w:val="24"/>
        </w:rPr>
        <w:t xml:space="preserve"> </w:t>
      </w:r>
      <w:r w:rsidR="005E7811" w:rsidRPr="00005AE0">
        <w:rPr>
          <w:bCs/>
          <w:sz w:val="24"/>
          <w:szCs w:val="24"/>
        </w:rPr>
        <w:t xml:space="preserve">Обеспечение исполнения контракта обеспечивает все обязательства </w:t>
      </w:r>
      <w:r w:rsidR="001A0530">
        <w:rPr>
          <w:sz w:val="24"/>
          <w:szCs w:val="24"/>
        </w:rPr>
        <w:t>Подрядчик</w:t>
      </w:r>
      <w:r w:rsidR="005E7811" w:rsidRPr="00005AE0">
        <w:rPr>
          <w:bCs/>
          <w:sz w:val="24"/>
          <w:szCs w:val="24"/>
        </w:rPr>
        <w:t xml:space="preserve">а и </w:t>
      </w:r>
      <w:r w:rsidR="008B3B8E" w:rsidRPr="00005AE0">
        <w:rPr>
          <w:bCs/>
          <w:sz w:val="24"/>
          <w:szCs w:val="24"/>
        </w:rPr>
        <w:t xml:space="preserve">распространяется, в том числе, на уплату неустоек в виде штрафа, пени, предусмотренных </w:t>
      </w:r>
      <w:r w:rsidR="008B3B8E" w:rsidRPr="00005AE0">
        <w:rPr>
          <w:bCs/>
          <w:sz w:val="24"/>
          <w:szCs w:val="24"/>
        </w:rPr>
        <w:lastRenderedPageBreak/>
        <w:t xml:space="preserve">контрактом, а также убытков, понесенных Заказчиком в связи с неисполнением или ненадлежащим исполнением </w:t>
      </w:r>
      <w:r w:rsidR="001A0530">
        <w:rPr>
          <w:sz w:val="24"/>
          <w:szCs w:val="24"/>
        </w:rPr>
        <w:t>Подрядчик</w:t>
      </w:r>
      <w:r w:rsidR="008B3B8E" w:rsidRPr="00005AE0">
        <w:rPr>
          <w:bCs/>
          <w:sz w:val="24"/>
          <w:szCs w:val="24"/>
        </w:rPr>
        <w:t xml:space="preserve">ом своих обязательств по контракту, </w:t>
      </w:r>
      <w:r w:rsidR="008B3B8E" w:rsidRPr="00805949">
        <w:rPr>
          <w:bCs/>
          <w:i/>
          <w:sz w:val="24"/>
          <w:szCs w:val="24"/>
        </w:rPr>
        <w:t xml:space="preserve">а также убытков в связи с проведением экспертизы </w:t>
      </w:r>
      <w:r w:rsidR="00805949" w:rsidRPr="00805949">
        <w:rPr>
          <w:bCs/>
          <w:i/>
          <w:sz w:val="24"/>
          <w:szCs w:val="24"/>
        </w:rPr>
        <w:t>выполненных работ</w:t>
      </w:r>
      <w:r w:rsidR="008B3B8E" w:rsidRPr="00805949">
        <w:rPr>
          <w:bCs/>
          <w:i/>
          <w:sz w:val="24"/>
          <w:szCs w:val="24"/>
        </w:rPr>
        <w:t xml:space="preserve">, в том числе </w:t>
      </w:r>
      <w:r w:rsidR="00805949" w:rsidRPr="00805949">
        <w:rPr>
          <w:bCs/>
          <w:i/>
          <w:sz w:val="24"/>
          <w:szCs w:val="24"/>
        </w:rPr>
        <w:t xml:space="preserve">предварительных </w:t>
      </w:r>
      <w:r w:rsidR="008B3B8E" w:rsidRPr="00805949">
        <w:rPr>
          <w:bCs/>
          <w:i/>
          <w:sz w:val="24"/>
          <w:szCs w:val="24"/>
        </w:rPr>
        <w:t xml:space="preserve">испытаний, в результате которой будет установлено </w:t>
      </w:r>
      <w:r w:rsidR="00805949" w:rsidRPr="00805949">
        <w:rPr>
          <w:bCs/>
          <w:i/>
          <w:sz w:val="24"/>
          <w:szCs w:val="24"/>
        </w:rPr>
        <w:t>их</w:t>
      </w:r>
      <w:r w:rsidR="008B3B8E" w:rsidRPr="00805949">
        <w:rPr>
          <w:bCs/>
          <w:i/>
          <w:sz w:val="24"/>
          <w:szCs w:val="24"/>
        </w:rPr>
        <w:t xml:space="preserve"> ненадлежащее качество. </w:t>
      </w:r>
    </w:p>
    <w:p w:rsidR="00E97613" w:rsidRPr="00005AE0" w:rsidRDefault="00DE3DC8" w:rsidP="008B3B8E">
      <w:pPr>
        <w:ind w:firstLine="709"/>
        <w:rPr>
          <w:bCs/>
          <w:sz w:val="24"/>
          <w:szCs w:val="24"/>
        </w:rPr>
      </w:pPr>
      <w:r w:rsidRPr="00005AE0">
        <w:rPr>
          <w:sz w:val="24"/>
          <w:szCs w:val="24"/>
        </w:rPr>
        <w:t>6</w:t>
      </w:r>
      <w:r w:rsidR="008B3B8E" w:rsidRPr="00005AE0">
        <w:rPr>
          <w:sz w:val="24"/>
          <w:szCs w:val="24"/>
        </w:rPr>
        <w:t xml:space="preserve">.7. </w:t>
      </w:r>
      <w:r w:rsidR="008B3B8E" w:rsidRPr="00005AE0">
        <w:rPr>
          <w:bCs/>
          <w:sz w:val="24"/>
          <w:szCs w:val="24"/>
        </w:rPr>
        <w:t>Обеспечение исполнения контракта удерживается Заказчиком в размере</w:t>
      </w:r>
      <w:r w:rsidR="00C455E2">
        <w:rPr>
          <w:bCs/>
          <w:sz w:val="24"/>
          <w:szCs w:val="24"/>
        </w:rPr>
        <w:t>,</w:t>
      </w:r>
      <w:r w:rsidR="008B3B8E" w:rsidRPr="00005AE0">
        <w:rPr>
          <w:bCs/>
          <w:sz w:val="24"/>
          <w:szCs w:val="24"/>
        </w:rPr>
        <w:t xml:space="preserve"> равном сумме невыполненных обязательств, неустойки и причиненных убытков</w:t>
      </w:r>
      <w:r w:rsidR="00C455E2">
        <w:rPr>
          <w:bCs/>
          <w:sz w:val="24"/>
          <w:szCs w:val="24"/>
        </w:rPr>
        <w:t>,</w:t>
      </w:r>
      <w:r w:rsidR="008B3B8E" w:rsidRPr="00005AE0">
        <w:rPr>
          <w:bCs/>
          <w:sz w:val="24"/>
          <w:szCs w:val="24"/>
        </w:rPr>
        <w:t xml:space="preserve"> в случаях неисполнения или ненадлежащего исполнения своих обязательств</w:t>
      </w:r>
      <w:r w:rsidR="008B3B8E" w:rsidRPr="00005AE0">
        <w:t xml:space="preserve"> </w:t>
      </w:r>
      <w:r w:rsidR="001A0530">
        <w:rPr>
          <w:sz w:val="24"/>
          <w:szCs w:val="24"/>
        </w:rPr>
        <w:t>Подрядчик</w:t>
      </w:r>
      <w:r w:rsidR="008B3B8E" w:rsidRPr="00005AE0">
        <w:rPr>
          <w:bCs/>
          <w:sz w:val="24"/>
          <w:szCs w:val="24"/>
        </w:rPr>
        <w:t xml:space="preserve">ом, включая просрочку исполнения обязательств, одностороннего отказа </w:t>
      </w:r>
      <w:r w:rsidR="001A0530">
        <w:rPr>
          <w:sz w:val="24"/>
          <w:szCs w:val="24"/>
        </w:rPr>
        <w:t>Подрядчик</w:t>
      </w:r>
      <w:r w:rsidR="008B3B8E" w:rsidRPr="00005AE0">
        <w:rPr>
          <w:bCs/>
          <w:sz w:val="24"/>
          <w:szCs w:val="24"/>
        </w:rPr>
        <w:t>а от исполнения контракта при отсутствии нарушения условий контракта Заказчиком</w:t>
      </w:r>
      <w:r w:rsidR="00E97613" w:rsidRPr="00005AE0">
        <w:rPr>
          <w:bCs/>
          <w:sz w:val="24"/>
          <w:szCs w:val="24"/>
        </w:rPr>
        <w:t>.</w:t>
      </w:r>
    </w:p>
    <w:p w:rsidR="00BE7A2D" w:rsidRPr="00682096" w:rsidRDefault="0063201D" w:rsidP="00BE7A2D">
      <w:pPr>
        <w:ind w:firstLine="709"/>
        <w:rPr>
          <w:bCs/>
          <w:sz w:val="24"/>
          <w:szCs w:val="24"/>
        </w:rPr>
      </w:pPr>
      <w:r w:rsidRPr="00682096">
        <w:rPr>
          <w:bCs/>
          <w:sz w:val="24"/>
          <w:szCs w:val="24"/>
        </w:rPr>
        <w:t xml:space="preserve">6.8. </w:t>
      </w:r>
      <w:r w:rsidR="00BE7A2D" w:rsidRPr="00682096">
        <w:rPr>
          <w:bCs/>
          <w:sz w:val="24"/>
          <w:szCs w:val="24"/>
        </w:rPr>
        <w:t>Реквизиты счета для перечисления денежных средств, в качестве обеспечения исполнения контракта: _____________________________</w:t>
      </w:r>
      <w:r w:rsidR="00F17316" w:rsidRPr="00682096">
        <w:rPr>
          <w:bCs/>
          <w:sz w:val="24"/>
          <w:szCs w:val="24"/>
        </w:rPr>
        <w:t>______________________________</w:t>
      </w:r>
      <w:r w:rsidR="00FF622C" w:rsidRPr="00682096">
        <w:rPr>
          <w:bCs/>
          <w:sz w:val="24"/>
          <w:szCs w:val="24"/>
        </w:rPr>
        <w:t>.</w:t>
      </w:r>
    </w:p>
    <w:p w:rsidR="0063201D" w:rsidRPr="00005AE0" w:rsidRDefault="0063201D" w:rsidP="008B3B8E">
      <w:pPr>
        <w:ind w:firstLine="709"/>
        <w:rPr>
          <w:bCs/>
          <w:sz w:val="24"/>
          <w:szCs w:val="24"/>
        </w:rPr>
      </w:pPr>
    </w:p>
    <w:p w:rsidR="00E97613" w:rsidRPr="00005AE0" w:rsidRDefault="00601635" w:rsidP="0044248C">
      <w:pPr>
        <w:tabs>
          <w:tab w:val="left" w:pos="426"/>
        </w:tabs>
        <w:ind w:firstLine="0"/>
        <w:contextualSpacing/>
        <w:jc w:val="center"/>
        <w:rPr>
          <w:b/>
          <w:sz w:val="24"/>
          <w:szCs w:val="24"/>
        </w:rPr>
      </w:pPr>
      <w:r w:rsidRPr="00005AE0">
        <w:rPr>
          <w:b/>
          <w:sz w:val="24"/>
          <w:szCs w:val="24"/>
        </w:rPr>
        <w:t>7</w:t>
      </w:r>
      <w:r w:rsidR="00E97613" w:rsidRPr="00005AE0">
        <w:rPr>
          <w:b/>
          <w:sz w:val="24"/>
          <w:szCs w:val="24"/>
        </w:rPr>
        <w:t>. ОТВЕТСТВЕННОСТЬ СТОРОН</w:t>
      </w:r>
    </w:p>
    <w:p w:rsidR="00847F2A" w:rsidRPr="00005AE0" w:rsidRDefault="00996769" w:rsidP="00847F2A">
      <w:pPr>
        <w:ind w:firstLine="709"/>
        <w:rPr>
          <w:sz w:val="24"/>
          <w:szCs w:val="24"/>
        </w:rPr>
      </w:pPr>
      <w:r w:rsidRPr="00005AE0">
        <w:rPr>
          <w:sz w:val="24"/>
          <w:szCs w:val="24"/>
        </w:rPr>
        <w:t>7.1.</w:t>
      </w:r>
      <w:r w:rsidR="00847F2A" w:rsidRPr="00005AE0">
        <w:rPr>
          <w:sz w:val="24"/>
          <w:szCs w:val="24"/>
        </w:rPr>
        <w:t>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847F2A" w:rsidRPr="00005AE0" w:rsidRDefault="00847F2A" w:rsidP="00847F2A">
      <w:pPr>
        <w:ind w:firstLine="709"/>
        <w:rPr>
          <w:sz w:val="24"/>
          <w:szCs w:val="24"/>
        </w:rPr>
      </w:pPr>
      <w:r w:rsidRPr="00005AE0">
        <w:rPr>
          <w:sz w:val="24"/>
          <w:szCs w:val="24"/>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A0530">
        <w:rPr>
          <w:sz w:val="24"/>
          <w:szCs w:val="24"/>
        </w:rPr>
        <w:t>Подрядчик</w:t>
      </w:r>
      <w:r w:rsidR="008A7AA8" w:rsidRPr="00005AE0">
        <w:rPr>
          <w:sz w:val="24"/>
          <w:szCs w:val="24"/>
        </w:rPr>
        <w:t xml:space="preserve"> </w:t>
      </w:r>
      <w:r w:rsidRPr="00005AE0">
        <w:rPr>
          <w:sz w:val="24"/>
          <w:szCs w:val="24"/>
        </w:rPr>
        <w:t>вправе потребовать уплаты неустоек (штрафов, пеней).</w:t>
      </w:r>
    </w:p>
    <w:p w:rsidR="00847F2A" w:rsidRPr="00005AE0" w:rsidRDefault="00847F2A" w:rsidP="00847F2A">
      <w:pPr>
        <w:ind w:firstLine="709"/>
        <w:rPr>
          <w:sz w:val="24"/>
          <w:szCs w:val="24"/>
        </w:rPr>
      </w:pPr>
      <w:r w:rsidRPr="00005AE0">
        <w:rPr>
          <w:sz w:val="24"/>
          <w:szCs w:val="24"/>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7F2A" w:rsidRPr="00005AE0" w:rsidRDefault="00847F2A" w:rsidP="00847F2A">
      <w:pPr>
        <w:ind w:firstLine="709"/>
        <w:rPr>
          <w:sz w:val="24"/>
          <w:szCs w:val="24"/>
        </w:rPr>
      </w:pPr>
      <w:r w:rsidRPr="00005AE0">
        <w:rPr>
          <w:sz w:val="24"/>
          <w:szCs w:val="24"/>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005E7811" w:rsidRPr="00005AE0">
        <w:rPr>
          <w:sz w:val="24"/>
          <w:szCs w:val="24"/>
        </w:rPr>
        <w:br/>
      </w:r>
      <w:r w:rsidRPr="00005AE0">
        <w:rPr>
          <w:sz w:val="24"/>
          <w:szCs w:val="24"/>
        </w:rPr>
        <w:t>№ 1063»</w:t>
      </w:r>
      <w:r w:rsidR="00805949">
        <w:rPr>
          <w:sz w:val="24"/>
          <w:szCs w:val="24"/>
        </w:rPr>
        <w:t xml:space="preserve"> </w:t>
      </w:r>
      <w:r w:rsidR="008A7AA8" w:rsidRPr="00005AE0">
        <w:rPr>
          <w:sz w:val="24"/>
          <w:szCs w:val="24"/>
        </w:rPr>
        <w:t xml:space="preserve">(далее </w:t>
      </w:r>
      <w:r w:rsidRPr="00005AE0">
        <w:rPr>
          <w:sz w:val="24"/>
          <w:szCs w:val="24"/>
        </w:rPr>
        <w:t xml:space="preserve">постановление </w:t>
      </w:r>
      <w:r w:rsidR="008A7AA8" w:rsidRPr="00005AE0">
        <w:rPr>
          <w:sz w:val="24"/>
          <w:szCs w:val="24"/>
        </w:rPr>
        <w:t xml:space="preserve">- </w:t>
      </w:r>
      <w:r w:rsidRPr="00005AE0">
        <w:rPr>
          <w:sz w:val="24"/>
          <w:szCs w:val="24"/>
        </w:rPr>
        <w:t>№ 1042-ПП РФ от 30.08.2017), в размере:</w:t>
      </w:r>
    </w:p>
    <w:p w:rsidR="00847F2A" w:rsidRPr="00005AE0" w:rsidRDefault="00847F2A" w:rsidP="00847F2A">
      <w:pPr>
        <w:ind w:firstLine="709"/>
        <w:rPr>
          <w:sz w:val="24"/>
          <w:szCs w:val="24"/>
        </w:rPr>
      </w:pPr>
      <w:r w:rsidRPr="00005AE0">
        <w:rPr>
          <w:sz w:val="24"/>
          <w:szCs w:val="24"/>
        </w:rPr>
        <w:t>1000 рублей, если цена контракта не превышает 3 млн. рублей (включительно);</w:t>
      </w:r>
    </w:p>
    <w:p w:rsidR="00847F2A" w:rsidRPr="00005AE0" w:rsidRDefault="00847F2A" w:rsidP="00847F2A">
      <w:pPr>
        <w:ind w:firstLine="709"/>
        <w:rPr>
          <w:sz w:val="24"/>
          <w:szCs w:val="24"/>
        </w:rPr>
      </w:pPr>
      <w:r w:rsidRPr="00005AE0">
        <w:rPr>
          <w:sz w:val="24"/>
          <w:szCs w:val="24"/>
        </w:rPr>
        <w:t>5000 рублей, если цена контракта составляет от 3 млн. рублей до 50 млн. рублей (включительно);</w:t>
      </w:r>
    </w:p>
    <w:p w:rsidR="00847F2A" w:rsidRPr="00005AE0" w:rsidRDefault="00847F2A" w:rsidP="00847F2A">
      <w:pPr>
        <w:ind w:firstLine="709"/>
        <w:rPr>
          <w:sz w:val="24"/>
          <w:szCs w:val="24"/>
        </w:rPr>
      </w:pPr>
      <w:r w:rsidRPr="00005AE0">
        <w:rPr>
          <w:sz w:val="24"/>
          <w:szCs w:val="24"/>
        </w:rPr>
        <w:t>10000 рублей, если цена контракта составляет от 50 млн. рублей до 100 млн. рублей (включительно);</w:t>
      </w:r>
    </w:p>
    <w:p w:rsidR="00847F2A" w:rsidRPr="00005AE0" w:rsidRDefault="00847F2A" w:rsidP="00847F2A">
      <w:pPr>
        <w:ind w:firstLine="709"/>
        <w:rPr>
          <w:sz w:val="24"/>
          <w:szCs w:val="24"/>
        </w:rPr>
      </w:pPr>
      <w:r w:rsidRPr="00005AE0">
        <w:rPr>
          <w:sz w:val="24"/>
          <w:szCs w:val="24"/>
        </w:rPr>
        <w:t>100000 рублей, если цена конт</w:t>
      </w:r>
      <w:r w:rsidR="00A57BB2">
        <w:rPr>
          <w:sz w:val="24"/>
          <w:szCs w:val="24"/>
        </w:rPr>
        <w:t>ракта превышает 100 млн. рублей.</w:t>
      </w:r>
    </w:p>
    <w:p w:rsidR="00847F2A" w:rsidRPr="00005AE0" w:rsidRDefault="00847F2A" w:rsidP="00847F2A">
      <w:pPr>
        <w:ind w:firstLine="709"/>
        <w:rPr>
          <w:sz w:val="24"/>
          <w:szCs w:val="24"/>
        </w:rPr>
      </w:pPr>
      <w:r w:rsidRPr="00005AE0">
        <w:rPr>
          <w:sz w:val="24"/>
          <w:szCs w:val="24"/>
        </w:rPr>
        <w:t>что составляет_______________руб.</w:t>
      </w:r>
    </w:p>
    <w:p w:rsidR="00847F2A" w:rsidRPr="00005AE0" w:rsidRDefault="00847F2A" w:rsidP="00847F2A">
      <w:pPr>
        <w:ind w:firstLine="709"/>
        <w:rPr>
          <w:sz w:val="24"/>
          <w:szCs w:val="24"/>
        </w:rPr>
      </w:pPr>
      <w:r w:rsidRPr="00005AE0">
        <w:rPr>
          <w:sz w:val="24"/>
          <w:szCs w:val="24"/>
        </w:rPr>
        <w:t xml:space="preserve">7.5. В случае просрочки исполнения </w:t>
      </w:r>
      <w:r w:rsidR="001A0530">
        <w:rPr>
          <w:sz w:val="24"/>
          <w:szCs w:val="24"/>
        </w:rPr>
        <w:t>Подрядчик</w:t>
      </w:r>
      <w:r w:rsidR="008A7AA8" w:rsidRPr="00005AE0">
        <w:rPr>
          <w:sz w:val="24"/>
          <w:szCs w:val="24"/>
        </w:rPr>
        <w:t>ом</w:t>
      </w:r>
      <w:r w:rsidRPr="00005AE0">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1A0530">
        <w:rPr>
          <w:sz w:val="24"/>
          <w:szCs w:val="24"/>
        </w:rPr>
        <w:t>Подрядчик</w:t>
      </w:r>
      <w:r w:rsidR="008A7AA8" w:rsidRPr="00005AE0">
        <w:rPr>
          <w:sz w:val="24"/>
          <w:szCs w:val="24"/>
        </w:rPr>
        <w:t>ом</w:t>
      </w:r>
      <w:r w:rsidRPr="00005AE0">
        <w:rPr>
          <w:sz w:val="24"/>
          <w:szCs w:val="24"/>
          <w:vertAlign w:val="superscript"/>
        </w:rPr>
        <w:t xml:space="preserve"> </w:t>
      </w:r>
      <w:r w:rsidRPr="00005AE0">
        <w:rPr>
          <w:sz w:val="24"/>
          <w:szCs w:val="24"/>
        </w:rPr>
        <w:t xml:space="preserve">обязательств, предусмотренных контрактом, Заказчик направляет </w:t>
      </w:r>
      <w:r w:rsidR="001A0530">
        <w:rPr>
          <w:sz w:val="24"/>
          <w:szCs w:val="24"/>
        </w:rPr>
        <w:t>Подрядчик</w:t>
      </w:r>
      <w:r w:rsidR="008A7AA8" w:rsidRPr="00005AE0">
        <w:rPr>
          <w:sz w:val="24"/>
          <w:szCs w:val="24"/>
        </w:rPr>
        <w:t>у</w:t>
      </w:r>
      <w:r w:rsidRPr="00005AE0">
        <w:rPr>
          <w:sz w:val="24"/>
          <w:szCs w:val="24"/>
        </w:rPr>
        <w:t xml:space="preserve"> требование об уплате неустоек (штрафов, пеней).</w:t>
      </w:r>
    </w:p>
    <w:p w:rsidR="00847F2A" w:rsidRPr="00005AE0" w:rsidRDefault="00847F2A" w:rsidP="00847F2A">
      <w:pPr>
        <w:ind w:firstLine="709"/>
        <w:rPr>
          <w:sz w:val="24"/>
          <w:szCs w:val="24"/>
        </w:rPr>
      </w:pPr>
      <w:r w:rsidRPr="00005AE0">
        <w:rPr>
          <w:sz w:val="24"/>
          <w:szCs w:val="24"/>
        </w:rPr>
        <w:lastRenderedPageBreak/>
        <w:t>7.6.</w:t>
      </w:r>
      <w:r w:rsidR="00A57BB2">
        <w:rPr>
          <w:sz w:val="24"/>
          <w:szCs w:val="24"/>
        </w:rPr>
        <w:t> </w:t>
      </w:r>
      <w:r w:rsidRPr="00005AE0">
        <w:rPr>
          <w:sz w:val="24"/>
          <w:szCs w:val="24"/>
        </w:rPr>
        <w:t xml:space="preserve">Пеня начисляется за каждый день просрочки исполнения </w:t>
      </w:r>
      <w:r w:rsidR="001A0530">
        <w:rPr>
          <w:sz w:val="24"/>
          <w:szCs w:val="24"/>
        </w:rPr>
        <w:t>Подрядчик</w:t>
      </w:r>
      <w:r w:rsidR="008A7AA8" w:rsidRPr="00005AE0">
        <w:rPr>
          <w:sz w:val="24"/>
          <w:szCs w:val="24"/>
        </w:rPr>
        <w:t xml:space="preserve">ом </w:t>
      </w:r>
      <w:r w:rsidRPr="00005AE0">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10" w:anchor="/document/71757358/entry/1010" w:history="1">
        <w:r w:rsidRPr="00005AE0">
          <w:rPr>
            <w:rStyle w:val="af0"/>
            <w:color w:val="auto"/>
            <w:sz w:val="24"/>
            <w:szCs w:val="24"/>
            <w:u w:val="none"/>
          </w:rPr>
          <w:t>порядке</w:t>
        </w:r>
      </w:hyperlink>
      <w:r w:rsidRPr="00005AE0">
        <w:rPr>
          <w:sz w:val="24"/>
          <w:szCs w:val="24"/>
        </w:rPr>
        <w:t>, установленном постановлением</w:t>
      </w:r>
      <w:r w:rsidR="00C72319" w:rsidRPr="00C72319">
        <w:t xml:space="preserve"> </w:t>
      </w:r>
      <w:r w:rsidR="002D7B3E" w:rsidRPr="002D7B3E">
        <w:rPr>
          <w:sz w:val="24"/>
          <w:szCs w:val="24"/>
        </w:rPr>
        <w:t xml:space="preserve">№ 1042-ПП РФ </w:t>
      </w:r>
      <w:r w:rsidR="00C72319" w:rsidRPr="002D7B3E">
        <w:rPr>
          <w:sz w:val="24"/>
          <w:szCs w:val="24"/>
        </w:rPr>
        <w:t>от 30.08.2017</w:t>
      </w:r>
      <w:r w:rsidRPr="002D7B3E">
        <w:rPr>
          <w:sz w:val="24"/>
          <w:szCs w:val="24"/>
        </w:rPr>
        <w:t>,</w:t>
      </w:r>
      <w:r w:rsidRPr="00005AE0">
        <w:rPr>
          <w:sz w:val="24"/>
          <w:szCs w:val="24"/>
        </w:rPr>
        <w:t xml:space="preserve"> но не менее чем одна трехсотая действующей на дату уплаты пени </w:t>
      </w:r>
      <w:hyperlink r:id="rId11" w:anchor="/document/10180094/entry/100" w:history="1">
        <w:r w:rsidRPr="00005AE0">
          <w:rPr>
            <w:rStyle w:val="af0"/>
            <w:color w:val="auto"/>
            <w:sz w:val="24"/>
            <w:szCs w:val="24"/>
            <w:u w:val="none"/>
          </w:rPr>
          <w:t>ключевой ставки</w:t>
        </w:r>
      </w:hyperlink>
      <w:r w:rsidRPr="00005AE0">
        <w:rPr>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A0530">
        <w:rPr>
          <w:sz w:val="24"/>
          <w:szCs w:val="24"/>
        </w:rPr>
        <w:t>Подрядчик</w:t>
      </w:r>
      <w:r w:rsidR="00133DEC" w:rsidRPr="00005AE0">
        <w:rPr>
          <w:sz w:val="24"/>
          <w:szCs w:val="24"/>
        </w:rPr>
        <w:t>ом</w:t>
      </w:r>
      <w:r w:rsidRPr="00005AE0">
        <w:rPr>
          <w:sz w:val="24"/>
          <w:szCs w:val="24"/>
        </w:rPr>
        <w:t>.</w:t>
      </w:r>
    </w:p>
    <w:p w:rsidR="00847F2A" w:rsidRPr="00005AE0" w:rsidRDefault="00847F2A" w:rsidP="00847F2A">
      <w:pPr>
        <w:ind w:firstLine="709"/>
        <w:rPr>
          <w:sz w:val="24"/>
          <w:szCs w:val="24"/>
        </w:rPr>
      </w:pPr>
      <w:r w:rsidRPr="00005AE0">
        <w:rPr>
          <w:sz w:val="24"/>
          <w:szCs w:val="24"/>
        </w:rPr>
        <w:t>7.7.</w:t>
      </w:r>
      <w:r w:rsidR="00A57BB2">
        <w:rPr>
          <w:sz w:val="24"/>
          <w:szCs w:val="24"/>
        </w:rPr>
        <w:t> </w:t>
      </w:r>
      <w:r w:rsidRPr="00005AE0">
        <w:rPr>
          <w:sz w:val="24"/>
          <w:szCs w:val="24"/>
        </w:rPr>
        <w:t xml:space="preserve">Штрафы начисляются за неисполнение или ненадлежащее исполнение </w:t>
      </w:r>
      <w:r w:rsidR="001A0530">
        <w:rPr>
          <w:sz w:val="24"/>
          <w:szCs w:val="24"/>
        </w:rPr>
        <w:t>Подрядчик</w:t>
      </w:r>
      <w:r w:rsidR="00805949">
        <w:rPr>
          <w:sz w:val="24"/>
          <w:szCs w:val="24"/>
        </w:rPr>
        <w:t>ом</w:t>
      </w:r>
      <w:r w:rsidRPr="00005AE0">
        <w:rPr>
          <w:sz w:val="24"/>
          <w:szCs w:val="24"/>
          <w:vertAlign w:val="superscript"/>
        </w:rPr>
        <w:t xml:space="preserve"> </w:t>
      </w:r>
      <w:r w:rsidRPr="00005AE0">
        <w:rPr>
          <w:sz w:val="24"/>
          <w:szCs w:val="24"/>
        </w:rPr>
        <w:t xml:space="preserve">обязательств, предусмотренных контрактом, за исключением просрочки исполнения </w:t>
      </w:r>
      <w:r w:rsidR="001A0530">
        <w:rPr>
          <w:sz w:val="24"/>
          <w:szCs w:val="24"/>
        </w:rPr>
        <w:t>Подрядчик</w:t>
      </w:r>
      <w:r w:rsidR="00805949">
        <w:rPr>
          <w:sz w:val="24"/>
          <w:szCs w:val="24"/>
        </w:rPr>
        <w:t>ом</w:t>
      </w:r>
      <w:r w:rsidRPr="00005AE0">
        <w:rPr>
          <w:sz w:val="24"/>
          <w:szCs w:val="24"/>
        </w:rPr>
        <w:t xml:space="preserve"> обязательств (в том числе гарантийных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 1042-ПП РФ от 30.08.2017, в размере:</w:t>
      </w:r>
    </w:p>
    <w:p w:rsidR="00847F2A" w:rsidRPr="00005AE0" w:rsidRDefault="00847F2A" w:rsidP="00847F2A">
      <w:pPr>
        <w:ind w:firstLine="709"/>
        <w:rPr>
          <w:sz w:val="24"/>
          <w:szCs w:val="24"/>
        </w:rPr>
      </w:pPr>
      <w:r w:rsidRPr="00005AE0">
        <w:rPr>
          <w:sz w:val="24"/>
          <w:szCs w:val="24"/>
        </w:rPr>
        <w:t>10 процентов цены контракта (этапа) в случае, если цена контракта (этапа) не превышает 3 млн. рублей;</w:t>
      </w:r>
    </w:p>
    <w:p w:rsidR="00847F2A" w:rsidRPr="00005AE0" w:rsidRDefault="00847F2A" w:rsidP="00847F2A">
      <w:pPr>
        <w:ind w:firstLine="709"/>
        <w:rPr>
          <w:sz w:val="24"/>
          <w:szCs w:val="24"/>
        </w:rPr>
      </w:pPr>
      <w:r w:rsidRPr="00005AE0">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847F2A" w:rsidRPr="00005AE0" w:rsidRDefault="00847F2A" w:rsidP="00847F2A">
      <w:pPr>
        <w:ind w:firstLine="709"/>
        <w:rPr>
          <w:sz w:val="24"/>
          <w:szCs w:val="24"/>
        </w:rPr>
      </w:pPr>
      <w:r w:rsidRPr="00005AE0">
        <w:rPr>
          <w:sz w:val="24"/>
          <w:szCs w:val="24"/>
        </w:rPr>
        <w:t>1 процент цены контракта (этапа) в случае, если цена контракта (этапа) составляет от 50 млн. рублей до 100 млн. рублей (включительно);</w:t>
      </w:r>
    </w:p>
    <w:p w:rsidR="00847F2A" w:rsidRPr="00005AE0" w:rsidRDefault="00847F2A" w:rsidP="00847F2A">
      <w:pPr>
        <w:ind w:firstLine="709"/>
        <w:rPr>
          <w:sz w:val="24"/>
          <w:szCs w:val="24"/>
        </w:rPr>
      </w:pPr>
      <w:r w:rsidRPr="00005AE0">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847F2A" w:rsidRPr="00005AE0" w:rsidRDefault="00847F2A" w:rsidP="00847F2A">
      <w:pPr>
        <w:ind w:firstLine="709"/>
        <w:rPr>
          <w:sz w:val="24"/>
          <w:szCs w:val="24"/>
        </w:rPr>
      </w:pPr>
      <w:r w:rsidRPr="00005AE0">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847F2A" w:rsidRPr="00005AE0" w:rsidRDefault="00847F2A" w:rsidP="00847F2A">
      <w:pPr>
        <w:ind w:firstLine="709"/>
        <w:rPr>
          <w:sz w:val="24"/>
          <w:szCs w:val="24"/>
        </w:rPr>
      </w:pPr>
      <w:r w:rsidRPr="00005AE0">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847F2A" w:rsidRPr="00005AE0" w:rsidRDefault="00847F2A" w:rsidP="00847F2A">
      <w:pPr>
        <w:ind w:firstLine="709"/>
        <w:rPr>
          <w:sz w:val="24"/>
          <w:szCs w:val="24"/>
        </w:rPr>
      </w:pPr>
      <w:r w:rsidRPr="00005AE0">
        <w:rPr>
          <w:sz w:val="24"/>
          <w:szCs w:val="24"/>
        </w:rPr>
        <w:t xml:space="preserve"> 0,25 процента цены контракта (этапа) в случае, если цена контракта (этапа) составляет от 2 млрд. рублей до 5 млрд. рублей (включительно);</w:t>
      </w:r>
    </w:p>
    <w:p w:rsidR="00847F2A" w:rsidRPr="00005AE0" w:rsidRDefault="00847F2A" w:rsidP="00847F2A">
      <w:pPr>
        <w:ind w:firstLine="709"/>
        <w:rPr>
          <w:sz w:val="24"/>
          <w:szCs w:val="24"/>
        </w:rPr>
      </w:pPr>
      <w:r w:rsidRPr="00005AE0">
        <w:rPr>
          <w:sz w:val="24"/>
          <w:szCs w:val="24"/>
        </w:rPr>
        <w:t xml:space="preserve"> 0,2 процента цены контракта (этапа) в случае, если цена контракта (этапа) составляет от 5 млрд. рублей до 10 млрд. рублей (включительно);</w:t>
      </w:r>
    </w:p>
    <w:p w:rsidR="00847F2A" w:rsidRPr="00005AE0" w:rsidRDefault="00847F2A" w:rsidP="00847F2A">
      <w:pPr>
        <w:ind w:firstLine="709"/>
        <w:rPr>
          <w:sz w:val="24"/>
          <w:szCs w:val="24"/>
        </w:rPr>
      </w:pPr>
      <w:r w:rsidRPr="00005AE0">
        <w:rPr>
          <w:sz w:val="24"/>
          <w:szCs w:val="24"/>
        </w:rPr>
        <w:t xml:space="preserve"> 0,1 процента цены контракта (этапа) в случае, если цена контракта (этапа) превышает 10 млрд. рублей.</w:t>
      </w:r>
    </w:p>
    <w:p w:rsidR="00847F2A" w:rsidRPr="00005AE0" w:rsidRDefault="00847F2A" w:rsidP="00847F2A">
      <w:pPr>
        <w:ind w:firstLine="709"/>
        <w:rPr>
          <w:sz w:val="24"/>
          <w:szCs w:val="24"/>
        </w:rPr>
      </w:pPr>
      <w:r w:rsidRPr="00005AE0">
        <w:rPr>
          <w:sz w:val="24"/>
          <w:szCs w:val="24"/>
        </w:rPr>
        <w:t>что составляет ___________ руб.</w:t>
      </w:r>
    </w:p>
    <w:p w:rsidR="00847F2A" w:rsidRPr="00005AE0" w:rsidRDefault="00847F2A" w:rsidP="00847F2A">
      <w:pPr>
        <w:ind w:firstLine="709"/>
        <w:rPr>
          <w:i/>
          <w:sz w:val="24"/>
          <w:szCs w:val="24"/>
        </w:rPr>
      </w:pPr>
      <w:r w:rsidRPr="00005AE0">
        <w:rPr>
          <w:i/>
          <w:sz w:val="24"/>
          <w:szCs w:val="24"/>
        </w:rPr>
        <w:t>7</w:t>
      </w:r>
      <w:r w:rsidR="00FF622C" w:rsidRPr="00005AE0">
        <w:rPr>
          <w:i/>
          <w:sz w:val="24"/>
          <w:szCs w:val="24"/>
        </w:rPr>
        <w:t>.8. Если</w:t>
      </w:r>
      <w:r w:rsidRPr="00005AE0">
        <w:rPr>
          <w:i/>
          <w:sz w:val="24"/>
          <w:szCs w:val="24"/>
        </w:rPr>
        <w:t xml:space="preserve"> закупка осуществляется у субъекта малого предпринимательства, социально ориентированной некоммерческой организации, то штрафы начисляются за неисполнение или ненадлежащее исполнение </w:t>
      </w:r>
      <w:r w:rsidR="001A0530">
        <w:rPr>
          <w:i/>
          <w:sz w:val="24"/>
          <w:szCs w:val="24"/>
        </w:rPr>
        <w:t>Подрядчик</w:t>
      </w:r>
      <w:r w:rsidR="008A7AA8" w:rsidRPr="00005AE0">
        <w:rPr>
          <w:i/>
          <w:sz w:val="24"/>
          <w:szCs w:val="24"/>
        </w:rPr>
        <w:t>ом</w:t>
      </w:r>
      <w:r w:rsidRPr="00005AE0">
        <w:rPr>
          <w:i/>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в размере: </w:t>
      </w:r>
    </w:p>
    <w:p w:rsidR="00847F2A" w:rsidRPr="00005AE0" w:rsidRDefault="00847F2A" w:rsidP="00847F2A">
      <w:pPr>
        <w:ind w:firstLine="709"/>
        <w:rPr>
          <w:i/>
          <w:sz w:val="24"/>
          <w:szCs w:val="24"/>
        </w:rPr>
      </w:pPr>
      <w:r w:rsidRPr="00005AE0">
        <w:rPr>
          <w:i/>
          <w:sz w:val="24"/>
          <w:szCs w:val="24"/>
        </w:rPr>
        <w:t>3 процента цены контракта (этапа) в случае, если цена контракта (этапа) не превышает 3 млн. рублей;</w:t>
      </w:r>
    </w:p>
    <w:p w:rsidR="00847F2A" w:rsidRPr="00005AE0" w:rsidRDefault="00847F2A" w:rsidP="00847F2A">
      <w:pPr>
        <w:ind w:firstLine="709"/>
        <w:rPr>
          <w:i/>
          <w:sz w:val="24"/>
          <w:szCs w:val="24"/>
        </w:rPr>
      </w:pPr>
      <w:r w:rsidRPr="00005AE0">
        <w:rPr>
          <w:i/>
          <w:sz w:val="24"/>
          <w:szCs w:val="24"/>
        </w:rPr>
        <w:t>2 процента цены контракта (этапа) в случае, если цена контракта (этапа) составляет от 3 млн. рублей до 10 млн. рублей (включительно);</w:t>
      </w:r>
    </w:p>
    <w:p w:rsidR="00847F2A" w:rsidRPr="00005AE0" w:rsidRDefault="00847F2A" w:rsidP="00847F2A">
      <w:pPr>
        <w:ind w:firstLine="709"/>
        <w:rPr>
          <w:i/>
          <w:sz w:val="24"/>
          <w:szCs w:val="24"/>
        </w:rPr>
      </w:pPr>
      <w:r w:rsidRPr="00005AE0">
        <w:rPr>
          <w:i/>
          <w:sz w:val="24"/>
          <w:szCs w:val="24"/>
        </w:rPr>
        <w:t>1 процент цены контракта (этапа) в случае, если цена контракта (этапа) составляет от 10 млн. рублей до 20 млн. рублей (включительно).</w:t>
      </w:r>
    </w:p>
    <w:p w:rsidR="00847F2A" w:rsidRPr="00005AE0" w:rsidRDefault="00847F2A" w:rsidP="00847F2A">
      <w:pPr>
        <w:ind w:firstLine="709"/>
        <w:rPr>
          <w:i/>
          <w:sz w:val="24"/>
          <w:szCs w:val="24"/>
        </w:rPr>
      </w:pPr>
      <w:r w:rsidRPr="00005AE0">
        <w:rPr>
          <w:i/>
          <w:sz w:val="24"/>
          <w:szCs w:val="24"/>
        </w:rPr>
        <w:t>что составляет _____________ руб.</w:t>
      </w:r>
      <w:r w:rsidRPr="00005AE0">
        <w:rPr>
          <w:i/>
          <w:sz w:val="24"/>
          <w:szCs w:val="24"/>
          <w:vertAlign w:val="superscript"/>
        </w:rPr>
        <w:footnoteReference w:id="36"/>
      </w:r>
    </w:p>
    <w:p w:rsidR="00847F2A" w:rsidRPr="00005AE0" w:rsidRDefault="00847F2A" w:rsidP="00847F2A">
      <w:pPr>
        <w:ind w:firstLine="709"/>
        <w:rPr>
          <w:i/>
          <w:sz w:val="24"/>
          <w:szCs w:val="24"/>
        </w:rPr>
      </w:pPr>
      <w:r w:rsidRPr="00005AE0">
        <w:rPr>
          <w:i/>
          <w:sz w:val="24"/>
          <w:szCs w:val="24"/>
        </w:rPr>
        <w:t>7.9.</w:t>
      </w:r>
      <w:r w:rsidRPr="00005AE0">
        <w:rPr>
          <w:sz w:val="24"/>
          <w:szCs w:val="24"/>
        </w:rPr>
        <w:t> </w:t>
      </w:r>
      <w:r w:rsidRPr="00005AE0">
        <w:rPr>
          <w:i/>
          <w:sz w:val="24"/>
          <w:szCs w:val="24"/>
        </w:rPr>
        <w:t xml:space="preserve">За каждый факт неисполнения или ненадлежащего исполнения </w:t>
      </w:r>
      <w:r w:rsidR="001A0530">
        <w:rPr>
          <w:i/>
          <w:sz w:val="24"/>
          <w:szCs w:val="24"/>
        </w:rPr>
        <w:t>Подрядчик</w:t>
      </w:r>
      <w:r w:rsidR="00805949">
        <w:rPr>
          <w:i/>
          <w:sz w:val="24"/>
          <w:szCs w:val="24"/>
        </w:rPr>
        <w:t>ом</w:t>
      </w:r>
      <w:r w:rsidR="00805949" w:rsidRPr="00005AE0">
        <w:rPr>
          <w:i/>
          <w:sz w:val="24"/>
          <w:szCs w:val="24"/>
        </w:rPr>
        <w:t xml:space="preserve"> </w:t>
      </w:r>
      <w:r w:rsidRPr="00005AE0">
        <w:rPr>
          <w:i/>
          <w:sz w:val="24"/>
          <w:szCs w:val="24"/>
        </w:rPr>
        <w:t xml:space="preserve">обязательств, предусмотренных контрактом, </w:t>
      </w:r>
      <w:r w:rsidRPr="002D7B3E">
        <w:rPr>
          <w:i/>
          <w:sz w:val="24"/>
          <w:szCs w:val="24"/>
        </w:rPr>
        <w:t>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постановлением № 1042-ПП РФ</w:t>
      </w:r>
      <w:r w:rsidR="00CE4D7B" w:rsidRPr="00CE4D7B">
        <w:rPr>
          <w:i/>
          <w:sz w:val="24"/>
          <w:szCs w:val="24"/>
        </w:rPr>
        <w:t xml:space="preserve"> </w:t>
      </w:r>
      <w:r w:rsidR="00CE4D7B" w:rsidRPr="002D7B3E">
        <w:rPr>
          <w:i/>
          <w:sz w:val="24"/>
          <w:szCs w:val="24"/>
        </w:rPr>
        <w:t>от 30.08.2017</w:t>
      </w:r>
      <w:r w:rsidRPr="002D7B3E">
        <w:rPr>
          <w:i/>
          <w:sz w:val="24"/>
          <w:szCs w:val="24"/>
        </w:rPr>
        <w:t xml:space="preserve">, за </w:t>
      </w:r>
      <w:r w:rsidRPr="002D7B3E">
        <w:rPr>
          <w:i/>
          <w:sz w:val="24"/>
          <w:szCs w:val="24"/>
        </w:rPr>
        <w:lastRenderedPageBreak/>
        <w:t>исключением просрочки исполнения обязательств (в том числе гарантийного</w:t>
      </w:r>
      <w:r w:rsidRPr="00005AE0">
        <w:rPr>
          <w:i/>
          <w:sz w:val="24"/>
          <w:szCs w:val="24"/>
        </w:rPr>
        <w:t xml:space="preserve"> обязательства) предусмотренных контрактом, и устанавливается в виде фиксированной суммы, определяемой в следующем порядке:</w:t>
      </w:r>
    </w:p>
    <w:p w:rsidR="00847F2A" w:rsidRPr="00005AE0" w:rsidRDefault="00847F2A" w:rsidP="00847F2A">
      <w:pPr>
        <w:ind w:firstLine="709"/>
        <w:rPr>
          <w:i/>
          <w:sz w:val="24"/>
          <w:szCs w:val="24"/>
        </w:rPr>
      </w:pPr>
      <w:r w:rsidRPr="00005AE0">
        <w:rPr>
          <w:i/>
          <w:sz w:val="24"/>
          <w:szCs w:val="24"/>
        </w:rPr>
        <w:t>10 процентов начальной (максимальной) цены контракта в случае, если начальная (максимальная) цена контракта не превышает 3 млн. рублей;</w:t>
      </w:r>
    </w:p>
    <w:p w:rsidR="00847F2A" w:rsidRPr="00005AE0" w:rsidRDefault="00847F2A" w:rsidP="00847F2A">
      <w:pPr>
        <w:ind w:firstLine="709"/>
        <w:rPr>
          <w:i/>
          <w:sz w:val="24"/>
          <w:szCs w:val="24"/>
        </w:rPr>
      </w:pPr>
      <w:r w:rsidRPr="00005AE0">
        <w:rPr>
          <w:i/>
          <w:sz w:val="24"/>
          <w:szCs w:val="24"/>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847F2A" w:rsidRPr="00005AE0" w:rsidRDefault="00847F2A" w:rsidP="00847F2A">
      <w:pPr>
        <w:ind w:firstLine="709"/>
        <w:rPr>
          <w:i/>
          <w:sz w:val="24"/>
          <w:szCs w:val="24"/>
        </w:rPr>
      </w:pPr>
      <w:r w:rsidRPr="00005AE0">
        <w:rPr>
          <w:i/>
          <w:sz w:val="24"/>
          <w:szCs w:val="24"/>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847F2A" w:rsidRPr="00005AE0" w:rsidRDefault="00847F2A" w:rsidP="00847F2A">
      <w:pPr>
        <w:ind w:firstLine="709"/>
        <w:rPr>
          <w:i/>
          <w:sz w:val="24"/>
          <w:szCs w:val="24"/>
        </w:rPr>
      </w:pPr>
      <w:r w:rsidRPr="00005AE0">
        <w:rPr>
          <w:i/>
          <w:sz w:val="24"/>
          <w:szCs w:val="24"/>
        </w:rPr>
        <w:t>что составляет ____________ руб.</w:t>
      </w:r>
      <w:r w:rsidRPr="00005AE0">
        <w:rPr>
          <w:i/>
          <w:sz w:val="24"/>
          <w:szCs w:val="24"/>
          <w:vertAlign w:val="superscript"/>
        </w:rPr>
        <w:footnoteReference w:id="37"/>
      </w:r>
    </w:p>
    <w:p w:rsidR="00847F2A" w:rsidRPr="00005AE0" w:rsidRDefault="00847F2A" w:rsidP="00847F2A">
      <w:pPr>
        <w:ind w:firstLine="709"/>
        <w:rPr>
          <w:i/>
          <w:sz w:val="24"/>
          <w:szCs w:val="24"/>
        </w:rPr>
      </w:pPr>
      <w:r w:rsidRPr="00005AE0">
        <w:rPr>
          <w:i/>
          <w:sz w:val="24"/>
          <w:szCs w:val="24"/>
        </w:rPr>
        <w:t>7.10.</w:t>
      </w:r>
      <w:r w:rsidRPr="00005AE0">
        <w:rPr>
          <w:sz w:val="24"/>
          <w:szCs w:val="24"/>
        </w:rPr>
        <w:t> </w:t>
      </w:r>
      <w:r w:rsidRPr="00005AE0">
        <w:rPr>
          <w:i/>
          <w:sz w:val="24"/>
          <w:szCs w:val="24"/>
        </w:rPr>
        <w:t xml:space="preserve">За каждый факт неисполнения или ненадлежащего исполнения </w:t>
      </w:r>
      <w:r w:rsidR="001A0530">
        <w:rPr>
          <w:i/>
          <w:sz w:val="24"/>
          <w:szCs w:val="24"/>
        </w:rPr>
        <w:t>Подрядчик</w:t>
      </w:r>
      <w:r w:rsidR="00805949">
        <w:rPr>
          <w:i/>
          <w:sz w:val="24"/>
          <w:szCs w:val="24"/>
        </w:rPr>
        <w:t>ом</w:t>
      </w:r>
      <w:r w:rsidR="008A7AA8" w:rsidRPr="00005AE0">
        <w:rPr>
          <w:i/>
          <w:sz w:val="24"/>
          <w:szCs w:val="24"/>
        </w:rPr>
        <w:t xml:space="preserve"> </w:t>
      </w:r>
      <w:r w:rsidRPr="00005AE0">
        <w:rPr>
          <w:i/>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47F2A" w:rsidRPr="00005AE0" w:rsidRDefault="00847F2A" w:rsidP="00847F2A">
      <w:pPr>
        <w:ind w:firstLine="709"/>
        <w:rPr>
          <w:i/>
          <w:sz w:val="24"/>
          <w:szCs w:val="24"/>
        </w:rPr>
      </w:pPr>
      <w:r w:rsidRPr="00005AE0">
        <w:rPr>
          <w:i/>
          <w:sz w:val="24"/>
          <w:szCs w:val="24"/>
        </w:rPr>
        <w:t xml:space="preserve"> 1000 рублей, если цена контракта не превышает 3 млн. рублей;</w:t>
      </w:r>
    </w:p>
    <w:p w:rsidR="00847F2A" w:rsidRPr="00005AE0" w:rsidRDefault="00847F2A" w:rsidP="00847F2A">
      <w:pPr>
        <w:ind w:firstLine="709"/>
        <w:rPr>
          <w:i/>
          <w:sz w:val="24"/>
          <w:szCs w:val="24"/>
        </w:rPr>
      </w:pPr>
      <w:r w:rsidRPr="00005AE0">
        <w:rPr>
          <w:i/>
          <w:sz w:val="24"/>
          <w:szCs w:val="24"/>
        </w:rPr>
        <w:t xml:space="preserve"> 5000 рублей, если цена контракта составляет от 3 млн. рублей до 50 млн. рублей (включительно);</w:t>
      </w:r>
    </w:p>
    <w:p w:rsidR="00847F2A" w:rsidRPr="00005AE0" w:rsidRDefault="00847F2A" w:rsidP="00847F2A">
      <w:pPr>
        <w:ind w:firstLine="709"/>
        <w:rPr>
          <w:i/>
          <w:sz w:val="24"/>
          <w:szCs w:val="24"/>
        </w:rPr>
      </w:pPr>
      <w:r w:rsidRPr="00005AE0">
        <w:rPr>
          <w:i/>
          <w:sz w:val="24"/>
          <w:szCs w:val="24"/>
        </w:rPr>
        <w:t>10000 рублей, если цена контракта составляет от 50 млн. рублей до 100 млн. рублей (включительно);</w:t>
      </w:r>
    </w:p>
    <w:p w:rsidR="00847F2A" w:rsidRPr="00005AE0" w:rsidRDefault="00847F2A" w:rsidP="00847F2A">
      <w:pPr>
        <w:ind w:firstLine="709"/>
        <w:rPr>
          <w:i/>
          <w:sz w:val="24"/>
          <w:szCs w:val="24"/>
        </w:rPr>
      </w:pPr>
      <w:r w:rsidRPr="00005AE0">
        <w:rPr>
          <w:i/>
          <w:sz w:val="24"/>
          <w:szCs w:val="24"/>
        </w:rPr>
        <w:t>100000 рублей, если цена контракта превышает 100 млн. рублей</w:t>
      </w:r>
      <w:r w:rsidR="005E7811" w:rsidRPr="00005AE0">
        <w:rPr>
          <w:i/>
          <w:sz w:val="24"/>
          <w:szCs w:val="24"/>
        </w:rPr>
        <w:t>.</w:t>
      </w:r>
      <w:r w:rsidRPr="00005AE0">
        <w:rPr>
          <w:i/>
          <w:sz w:val="24"/>
          <w:szCs w:val="24"/>
          <w:vertAlign w:val="superscript"/>
        </w:rPr>
        <w:footnoteReference w:id="38"/>
      </w:r>
      <w:r w:rsidRPr="00005AE0">
        <w:rPr>
          <w:sz w:val="24"/>
          <w:szCs w:val="24"/>
        </w:rPr>
        <w:t xml:space="preserve"> </w:t>
      </w:r>
    </w:p>
    <w:p w:rsidR="00847F2A" w:rsidRPr="00005AE0" w:rsidRDefault="00847F2A" w:rsidP="00847F2A">
      <w:pPr>
        <w:ind w:firstLine="709"/>
        <w:rPr>
          <w:sz w:val="24"/>
          <w:szCs w:val="24"/>
        </w:rPr>
      </w:pPr>
      <w:r w:rsidRPr="00005AE0">
        <w:rPr>
          <w:sz w:val="24"/>
          <w:szCs w:val="24"/>
        </w:rPr>
        <w:t xml:space="preserve">7.11. Общая сумма начисленной неустойки (штрафов, пени) за неисполнение или ненадлежащее исполнение </w:t>
      </w:r>
      <w:r w:rsidR="001A0530">
        <w:rPr>
          <w:sz w:val="24"/>
          <w:szCs w:val="24"/>
        </w:rPr>
        <w:t>Подрядчик</w:t>
      </w:r>
      <w:r w:rsidR="00805949">
        <w:rPr>
          <w:sz w:val="24"/>
          <w:szCs w:val="24"/>
        </w:rPr>
        <w:t>ом</w:t>
      </w:r>
      <w:r w:rsidRPr="00005AE0">
        <w:rPr>
          <w:sz w:val="24"/>
          <w:szCs w:val="24"/>
        </w:rPr>
        <w:t xml:space="preserve"> или Заказчиком обязательств, предусмотренных контрактом, не может превышать цену контракта.</w:t>
      </w:r>
    </w:p>
    <w:p w:rsidR="00847F2A" w:rsidRPr="00005AE0" w:rsidRDefault="00847F2A" w:rsidP="00847F2A">
      <w:pPr>
        <w:ind w:firstLine="709"/>
        <w:rPr>
          <w:sz w:val="24"/>
          <w:szCs w:val="24"/>
        </w:rPr>
      </w:pPr>
      <w:r w:rsidRPr="00005AE0">
        <w:rPr>
          <w:sz w:val="24"/>
          <w:szCs w:val="24"/>
        </w:rPr>
        <w:t>7.12. </w:t>
      </w:r>
      <w:r w:rsidR="001A0530">
        <w:rPr>
          <w:sz w:val="24"/>
          <w:szCs w:val="24"/>
        </w:rPr>
        <w:t>Подрядчик</w:t>
      </w:r>
      <w:r w:rsidR="008A7AA8" w:rsidRPr="00005AE0">
        <w:rPr>
          <w:sz w:val="24"/>
          <w:szCs w:val="24"/>
        </w:rPr>
        <w:t xml:space="preserve"> </w:t>
      </w:r>
      <w:r w:rsidRPr="00005AE0">
        <w:rPr>
          <w:sz w:val="24"/>
          <w:szCs w:val="24"/>
        </w:rPr>
        <w:t>обязан возместить убытки, причиненные Заказчику в ходе исполнения контракта, в порядке, предусмотренном действующим законодательством.</w:t>
      </w:r>
    </w:p>
    <w:p w:rsidR="00847F2A" w:rsidRPr="00005AE0" w:rsidRDefault="00847F2A" w:rsidP="00847F2A">
      <w:pPr>
        <w:ind w:firstLine="709"/>
        <w:rPr>
          <w:i/>
          <w:sz w:val="24"/>
          <w:szCs w:val="24"/>
        </w:rPr>
      </w:pPr>
      <w:r w:rsidRPr="00005AE0">
        <w:rPr>
          <w:i/>
          <w:sz w:val="24"/>
          <w:szCs w:val="24"/>
        </w:rPr>
        <w:t>7.13.</w:t>
      </w:r>
      <w:r w:rsidRPr="00005AE0">
        <w:rPr>
          <w:sz w:val="24"/>
          <w:szCs w:val="24"/>
        </w:rPr>
        <w:t> </w:t>
      </w:r>
      <w:r w:rsidR="001A0530">
        <w:rPr>
          <w:i/>
          <w:sz w:val="24"/>
          <w:szCs w:val="24"/>
        </w:rPr>
        <w:t>Подрядчик</w:t>
      </w:r>
      <w:r w:rsidRPr="00005AE0">
        <w:rPr>
          <w:i/>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п.1 ст. 313 и ст. 403 Гражданского кодекса Российской Федерации</w:t>
      </w:r>
      <w:r w:rsidR="005E7811" w:rsidRPr="00005AE0">
        <w:rPr>
          <w:i/>
          <w:sz w:val="24"/>
          <w:szCs w:val="24"/>
        </w:rPr>
        <w:t>.</w:t>
      </w:r>
      <w:r w:rsidRPr="00005AE0">
        <w:rPr>
          <w:i/>
          <w:sz w:val="24"/>
          <w:szCs w:val="24"/>
          <w:vertAlign w:val="superscript"/>
        </w:rPr>
        <w:footnoteReference w:id="39"/>
      </w:r>
    </w:p>
    <w:p w:rsidR="00847F2A" w:rsidRPr="00005AE0" w:rsidRDefault="00847F2A" w:rsidP="00847F2A">
      <w:pPr>
        <w:ind w:firstLine="709"/>
        <w:rPr>
          <w:i/>
          <w:sz w:val="24"/>
          <w:szCs w:val="24"/>
        </w:rPr>
      </w:pPr>
      <w:r w:rsidRPr="00005AE0">
        <w:rPr>
          <w:i/>
          <w:sz w:val="24"/>
          <w:szCs w:val="24"/>
        </w:rPr>
        <w:t>7.14.</w:t>
      </w:r>
      <w:r w:rsidRPr="00005AE0">
        <w:rPr>
          <w:sz w:val="24"/>
          <w:szCs w:val="24"/>
        </w:rPr>
        <w:t> </w:t>
      </w:r>
      <w:r w:rsidRPr="00005AE0">
        <w:rPr>
          <w:i/>
          <w:sz w:val="24"/>
          <w:szCs w:val="24"/>
        </w:rPr>
        <w:t xml:space="preserve">За непредоставление информации обо всех соисполнителях, заключивших договор или договоры с </w:t>
      </w:r>
      <w:r w:rsidR="001A0530">
        <w:rPr>
          <w:i/>
          <w:sz w:val="24"/>
          <w:szCs w:val="24"/>
        </w:rPr>
        <w:t>Подрядчик</w:t>
      </w:r>
      <w:r w:rsidR="00805949">
        <w:rPr>
          <w:i/>
          <w:sz w:val="24"/>
          <w:szCs w:val="24"/>
        </w:rPr>
        <w:t>ом</w:t>
      </w:r>
      <w:r w:rsidRPr="00005AE0">
        <w:rPr>
          <w:i/>
          <w:sz w:val="24"/>
          <w:szCs w:val="24"/>
        </w:rPr>
        <w:t xml:space="preserve">, цена которого или общая цена которых составляет более чем десять процентов цены контракта, </w:t>
      </w:r>
      <w:r w:rsidR="003E3535">
        <w:rPr>
          <w:i/>
          <w:sz w:val="24"/>
          <w:szCs w:val="24"/>
        </w:rPr>
        <w:t xml:space="preserve">Подрядчик </w:t>
      </w:r>
      <w:r w:rsidRPr="00005AE0">
        <w:rPr>
          <w:i/>
          <w:sz w:val="24"/>
          <w:szCs w:val="24"/>
        </w:rPr>
        <w:t xml:space="preserve">уплачивает пени в размере одной трехсотой действующей на дату уплаты пени ключевой ставки Центрального банка Российской </w:t>
      </w:r>
      <w:r w:rsidRPr="006C72B3">
        <w:rPr>
          <w:i/>
          <w:sz w:val="24"/>
          <w:szCs w:val="24"/>
        </w:rPr>
        <w:t>Федерации от цены договора</w:t>
      </w:r>
      <w:r w:rsidRPr="00005AE0">
        <w:rPr>
          <w:i/>
          <w:sz w:val="24"/>
          <w:szCs w:val="24"/>
        </w:rPr>
        <w:t xml:space="preserve">, заключенного </w:t>
      </w:r>
      <w:r w:rsidR="001A0530">
        <w:rPr>
          <w:i/>
          <w:sz w:val="24"/>
          <w:szCs w:val="24"/>
        </w:rPr>
        <w:t>Подрядчик</w:t>
      </w:r>
      <w:r w:rsidR="00805949">
        <w:rPr>
          <w:i/>
          <w:sz w:val="24"/>
          <w:szCs w:val="24"/>
        </w:rPr>
        <w:t>ом</w:t>
      </w:r>
      <w:r w:rsidRPr="00005AE0">
        <w:rPr>
          <w:i/>
          <w:sz w:val="24"/>
          <w:szCs w:val="24"/>
        </w:rPr>
        <w:t xml:space="preserve"> с соисполнителем. Пеня подлежит начислению за каждый день просрочки исполнения такого обязательства</w:t>
      </w:r>
      <w:r w:rsidR="005E7811" w:rsidRPr="00005AE0">
        <w:rPr>
          <w:i/>
          <w:sz w:val="24"/>
          <w:szCs w:val="24"/>
        </w:rPr>
        <w:t>.</w:t>
      </w:r>
      <w:r w:rsidRPr="00005AE0">
        <w:rPr>
          <w:i/>
          <w:sz w:val="24"/>
          <w:szCs w:val="24"/>
          <w:vertAlign w:val="superscript"/>
        </w:rPr>
        <w:footnoteReference w:id="40"/>
      </w:r>
    </w:p>
    <w:p w:rsidR="00847F2A" w:rsidRPr="00005AE0" w:rsidRDefault="00847F2A" w:rsidP="00847F2A">
      <w:pPr>
        <w:ind w:firstLine="709"/>
        <w:rPr>
          <w:i/>
          <w:sz w:val="24"/>
          <w:szCs w:val="24"/>
        </w:rPr>
      </w:pPr>
      <w:r w:rsidRPr="00005AE0">
        <w:rPr>
          <w:i/>
          <w:sz w:val="24"/>
          <w:szCs w:val="24"/>
        </w:rPr>
        <w:t>7.15.</w:t>
      </w:r>
      <w:r w:rsidRPr="00005AE0">
        <w:rPr>
          <w:sz w:val="24"/>
          <w:szCs w:val="24"/>
        </w:rPr>
        <w:t> </w:t>
      </w:r>
      <w:r w:rsidRPr="00005AE0">
        <w:rPr>
          <w:i/>
          <w:sz w:val="24"/>
          <w:szCs w:val="24"/>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несет ответственность в виде штрафа. Штраф устанавливается в размере 5 процентов объема привлечения, установленного контрактом. </w:t>
      </w:r>
    </w:p>
    <w:p w:rsidR="00847F2A" w:rsidRPr="00005AE0" w:rsidRDefault="00847F2A" w:rsidP="00847F2A">
      <w:pPr>
        <w:ind w:firstLine="709"/>
        <w:rPr>
          <w:sz w:val="24"/>
          <w:szCs w:val="24"/>
        </w:rPr>
      </w:pPr>
      <w:r w:rsidRPr="00005AE0">
        <w:rPr>
          <w:sz w:val="24"/>
          <w:szCs w:val="24"/>
        </w:rPr>
        <w:lastRenderedPageBreak/>
        <w:t xml:space="preserve">7.16. В случае просрочки исполнения </w:t>
      </w:r>
      <w:r w:rsidR="001A0530">
        <w:rPr>
          <w:sz w:val="24"/>
          <w:szCs w:val="24"/>
        </w:rPr>
        <w:t>Подрядчик</w:t>
      </w:r>
      <w:r w:rsidR="00805949">
        <w:rPr>
          <w:sz w:val="24"/>
          <w:szCs w:val="24"/>
        </w:rPr>
        <w:t>ом</w:t>
      </w:r>
      <w:r w:rsidRPr="00005AE0">
        <w:rPr>
          <w:sz w:val="24"/>
          <w:szCs w:val="24"/>
        </w:rPr>
        <w:t xml:space="preserve"> обязательств, предусмотренных контрактом, а также в иных случаях неисполнения или ненадлежащего исполнения </w:t>
      </w:r>
      <w:r w:rsidR="001A0530">
        <w:rPr>
          <w:sz w:val="24"/>
          <w:szCs w:val="24"/>
        </w:rPr>
        <w:t>Подрядчик</w:t>
      </w:r>
      <w:r w:rsidR="00805949">
        <w:rPr>
          <w:sz w:val="24"/>
          <w:szCs w:val="24"/>
        </w:rPr>
        <w:t>ом</w:t>
      </w:r>
      <w:r w:rsidRPr="00005AE0">
        <w:rPr>
          <w:sz w:val="24"/>
          <w:szCs w:val="24"/>
        </w:rPr>
        <w:t xml:space="preserve"> обязательств, предусмотренных контрактом, Заказчик вправе после направления требования об уплате сумм неустойки (штрафа, пени) и получения отказа (или не получения в установленный срок ответа) </w:t>
      </w:r>
      <w:r w:rsidR="001A0530">
        <w:rPr>
          <w:sz w:val="24"/>
          <w:szCs w:val="24"/>
        </w:rPr>
        <w:t>Подрядчик</w:t>
      </w:r>
      <w:r w:rsidR="00805949">
        <w:rPr>
          <w:sz w:val="24"/>
          <w:szCs w:val="24"/>
        </w:rPr>
        <w:t>а</w:t>
      </w:r>
      <w:r w:rsidRPr="00005AE0">
        <w:rPr>
          <w:sz w:val="24"/>
          <w:szCs w:val="24"/>
        </w:rPr>
        <w:t xml:space="preserve"> об удовлетворении данных требований удержать сумму начисленных неустоек (штрафов, пени) одним из следующих способов:</w:t>
      </w:r>
    </w:p>
    <w:p w:rsidR="00847F2A" w:rsidRPr="00005AE0" w:rsidRDefault="00847F2A" w:rsidP="00847F2A">
      <w:pPr>
        <w:ind w:firstLine="709"/>
        <w:rPr>
          <w:sz w:val="24"/>
          <w:szCs w:val="24"/>
        </w:rPr>
      </w:pPr>
      <w:r w:rsidRPr="00005AE0">
        <w:rPr>
          <w:sz w:val="24"/>
          <w:szCs w:val="24"/>
        </w:rPr>
        <w:t xml:space="preserve">- из денежных средств, перечисленных </w:t>
      </w:r>
      <w:r w:rsidR="001A0530">
        <w:rPr>
          <w:sz w:val="24"/>
          <w:szCs w:val="24"/>
        </w:rPr>
        <w:t>Подрядчик</w:t>
      </w:r>
      <w:r w:rsidR="00805949">
        <w:rPr>
          <w:sz w:val="24"/>
          <w:szCs w:val="24"/>
        </w:rPr>
        <w:t>ом</w:t>
      </w:r>
      <w:r w:rsidRPr="00005AE0">
        <w:rPr>
          <w:sz w:val="24"/>
          <w:szCs w:val="24"/>
        </w:rPr>
        <w:t xml:space="preserve"> в качестве обеспечения исполнения контракта и находящихся на счете Заказчика;</w:t>
      </w:r>
    </w:p>
    <w:p w:rsidR="00847F2A" w:rsidRPr="00005AE0" w:rsidRDefault="00847F2A" w:rsidP="00847F2A">
      <w:pPr>
        <w:ind w:firstLine="709"/>
        <w:rPr>
          <w:sz w:val="24"/>
          <w:szCs w:val="24"/>
        </w:rPr>
      </w:pPr>
      <w:r w:rsidRPr="00005AE0">
        <w:rPr>
          <w:sz w:val="24"/>
          <w:szCs w:val="24"/>
        </w:rPr>
        <w:t>- из банковской гарантии, путем направления соответствующего требования Гаранту;</w:t>
      </w:r>
    </w:p>
    <w:p w:rsidR="00847F2A" w:rsidRPr="00005AE0" w:rsidRDefault="00847F2A" w:rsidP="00847F2A">
      <w:pPr>
        <w:ind w:firstLine="709"/>
        <w:rPr>
          <w:sz w:val="24"/>
          <w:szCs w:val="24"/>
        </w:rPr>
      </w:pPr>
      <w:r w:rsidRPr="00005AE0">
        <w:rPr>
          <w:sz w:val="24"/>
          <w:szCs w:val="24"/>
        </w:rPr>
        <w:t xml:space="preserve">- из </w:t>
      </w:r>
      <w:r w:rsidR="004E607C">
        <w:rPr>
          <w:sz w:val="24"/>
          <w:szCs w:val="24"/>
        </w:rPr>
        <w:t>оплаты по</w:t>
      </w:r>
      <w:r w:rsidRPr="00005AE0">
        <w:rPr>
          <w:sz w:val="24"/>
          <w:szCs w:val="24"/>
        </w:rPr>
        <w:t xml:space="preserve"> контракт</w:t>
      </w:r>
      <w:r w:rsidR="004E607C">
        <w:rPr>
          <w:sz w:val="24"/>
          <w:szCs w:val="24"/>
        </w:rPr>
        <w:t>у</w:t>
      </w:r>
      <w:r w:rsidRPr="00005AE0">
        <w:rPr>
          <w:sz w:val="24"/>
          <w:szCs w:val="24"/>
        </w:rPr>
        <w:t>, путем ее уменьшения на сумму начис</w:t>
      </w:r>
      <w:r w:rsidR="005B3F67">
        <w:rPr>
          <w:sz w:val="24"/>
          <w:szCs w:val="24"/>
        </w:rPr>
        <w:t>ленной неустойки (штрафа, пени);</w:t>
      </w:r>
    </w:p>
    <w:p w:rsidR="00847F2A" w:rsidRPr="00005AE0" w:rsidRDefault="00847F2A" w:rsidP="00847F2A">
      <w:pPr>
        <w:ind w:firstLine="709"/>
        <w:rPr>
          <w:sz w:val="24"/>
          <w:szCs w:val="24"/>
        </w:rPr>
      </w:pPr>
      <w:r w:rsidRPr="00005AE0">
        <w:rPr>
          <w:sz w:val="24"/>
          <w:szCs w:val="24"/>
        </w:rPr>
        <w:t>- взыскать неустойку (штраф, пени) в порядке, установленном законодательством Российской Федерации (в судебном порядке).</w:t>
      </w:r>
    </w:p>
    <w:p w:rsidR="00847F2A" w:rsidRPr="00005AE0" w:rsidRDefault="00847F2A" w:rsidP="00847F2A">
      <w:pPr>
        <w:ind w:firstLine="709"/>
        <w:rPr>
          <w:sz w:val="24"/>
          <w:szCs w:val="24"/>
        </w:rPr>
      </w:pPr>
      <w:r w:rsidRPr="00005AE0">
        <w:rPr>
          <w:sz w:val="24"/>
          <w:szCs w:val="24"/>
        </w:rPr>
        <w:t>7.17.</w:t>
      </w:r>
      <w:r w:rsidR="005E7811" w:rsidRPr="00005AE0">
        <w:rPr>
          <w:sz w:val="24"/>
          <w:szCs w:val="24"/>
        </w:rPr>
        <w:t> </w:t>
      </w:r>
      <w:r w:rsidRPr="00005AE0">
        <w:rPr>
          <w:sz w:val="24"/>
          <w:szCs w:val="24"/>
        </w:rPr>
        <w:t>Уплата неустойки (штрафа, пени) не освобождает виновную Сторону от выполнения принятых на себя обязательств по контракту.</w:t>
      </w:r>
    </w:p>
    <w:p w:rsidR="00847F2A" w:rsidRPr="00005AE0" w:rsidRDefault="00847F2A" w:rsidP="00847F2A">
      <w:pPr>
        <w:ind w:firstLine="709"/>
        <w:rPr>
          <w:sz w:val="24"/>
          <w:szCs w:val="24"/>
        </w:rPr>
      </w:pPr>
      <w:r w:rsidRPr="00005AE0">
        <w:rPr>
          <w:sz w:val="24"/>
          <w:szCs w:val="24"/>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7F2A" w:rsidRPr="00005AE0" w:rsidRDefault="00847F2A" w:rsidP="00847F2A">
      <w:pPr>
        <w:ind w:firstLine="709"/>
        <w:rPr>
          <w:sz w:val="24"/>
          <w:szCs w:val="24"/>
        </w:rPr>
      </w:pPr>
      <w:r w:rsidRPr="00005AE0">
        <w:rPr>
          <w:sz w:val="24"/>
          <w:szCs w:val="24"/>
        </w:rPr>
        <w:t xml:space="preserve">7.19. В качестве подтверждения фактов неисполнения или ненадлежащего исполнения </w:t>
      </w:r>
      <w:r w:rsidR="001A0530">
        <w:rPr>
          <w:sz w:val="24"/>
          <w:szCs w:val="24"/>
        </w:rPr>
        <w:t>Подрядчик</w:t>
      </w:r>
      <w:r w:rsidR="00805949">
        <w:rPr>
          <w:sz w:val="24"/>
          <w:szCs w:val="24"/>
        </w:rPr>
        <w:t>ом</w:t>
      </w:r>
      <w:r w:rsidRPr="00005AE0">
        <w:rPr>
          <w:sz w:val="24"/>
          <w:szCs w:val="24"/>
        </w:rPr>
        <w:t xml:space="preserve"> обязательств Заказчик вправе использовать фото или видеоматериалы.</w:t>
      </w:r>
    </w:p>
    <w:p w:rsidR="00847F2A" w:rsidRPr="00005AE0" w:rsidRDefault="008A7AA8" w:rsidP="00847F2A">
      <w:pPr>
        <w:ind w:firstLine="709"/>
        <w:rPr>
          <w:sz w:val="24"/>
          <w:szCs w:val="24"/>
        </w:rPr>
      </w:pPr>
      <w:r w:rsidRPr="00005AE0">
        <w:rPr>
          <w:sz w:val="24"/>
          <w:szCs w:val="24"/>
        </w:rPr>
        <w:t>7</w:t>
      </w:r>
      <w:r w:rsidR="00847F2A" w:rsidRPr="00005AE0">
        <w:rPr>
          <w:sz w:val="24"/>
          <w:szCs w:val="24"/>
        </w:rPr>
        <w:t xml:space="preserve">.20. </w:t>
      </w:r>
      <w:r w:rsidR="001A0530">
        <w:rPr>
          <w:sz w:val="24"/>
          <w:szCs w:val="24"/>
        </w:rPr>
        <w:t>Подрядчик</w:t>
      </w:r>
      <w:r w:rsidR="00847F2A" w:rsidRPr="00005AE0">
        <w:rPr>
          <w:sz w:val="24"/>
          <w:szCs w:val="24"/>
        </w:rPr>
        <w:t xml:space="preserve">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w:t>
      </w:r>
      <w:r w:rsidR="001A0530">
        <w:rPr>
          <w:sz w:val="24"/>
          <w:szCs w:val="24"/>
        </w:rPr>
        <w:t>Подрядчик</w:t>
      </w:r>
      <w:r w:rsidR="00805949">
        <w:rPr>
          <w:sz w:val="24"/>
          <w:szCs w:val="24"/>
        </w:rPr>
        <w:t>ом</w:t>
      </w:r>
      <w:r w:rsidR="00847F2A" w:rsidRPr="00005AE0">
        <w:rPr>
          <w:sz w:val="24"/>
          <w:szCs w:val="24"/>
        </w:rPr>
        <w:t xml:space="preserve">, вызванного неисполнением или ненадлежащим исполнением обязательств </w:t>
      </w:r>
      <w:r w:rsidR="001A0530">
        <w:rPr>
          <w:sz w:val="24"/>
          <w:szCs w:val="24"/>
        </w:rPr>
        <w:t>Подрядчик</w:t>
      </w:r>
      <w:r w:rsidR="00805949">
        <w:rPr>
          <w:sz w:val="24"/>
          <w:szCs w:val="24"/>
        </w:rPr>
        <w:t>ом</w:t>
      </w:r>
      <w:r w:rsidRPr="00005AE0">
        <w:rPr>
          <w:sz w:val="24"/>
          <w:szCs w:val="24"/>
        </w:rPr>
        <w:t xml:space="preserve"> </w:t>
      </w:r>
      <w:r w:rsidR="00847F2A" w:rsidRPr="00005AE0">
        <w:rPr>
          <w:sz w:val="24"/>
          <w:szCs w:val="24"/>
        </w:rPr>
        <w:t>по контракту</w:t>
      </w:r>
      <w:r w:rsidR="00AA1EAD" w:rsidRPr="00005AE0">
        <w:rPr>
          <w:sz w:val="24"/>
          <w:szCs w:val="24"/>
        </w:rPr>
        <w:t>.</w:t>
      </w:r>
      <w:r w:rsidR="00847F2A" w:rsidRPr="00005AE0">
        <w:rPr>
          <w:sz w:val="24"/>
          <w:szCs w:val="24"/>
          <w:vertAlign w:val="superscript"/>
        </w:rPr>
        <w:footnoteReference w:id="41"/>
      </w:r>
    </w:p>
    <w:p w:rsidR="00847F2A" w:rsidRPr="00005AE0" w:rsidRDefault="008A7AA8" w:rsidP="00847F2A">
      <w:pPr>
        <w:ind w:firstLine="709"/>
        <w:rPr>
          <w:i/>
          <w:sz w:val="24"/>
          <w:szCs w:val="24"/>
        </w:rPr>
      </w:pPr>
      <w:r w:rsidRPr="00005AE0">
        <w:rPr>
          <w:i/>
          <w:sz w:val="24"/>
          <w:szCs w:val="24"/>
        </w:rPr>
        <w:t>7</w:t>
      </w:r>
      <w:r w:rsidR="00847F2A" w:rsidRPr="00005AE0">
        <w:rPr>
          <w:i/>
          <w:sz w:val="24"/>
          <w:szCs w:val="24"/>
        </w:rPr>
        <w:t>.21.</w:t>
      </w:r>
      <w:r w:rsidR="00847F2A" w:rsidRPr="00005AE0">
        <w:rPr>
          <w:sz w:val="24"/>
          <w:szCs w:val="24"/>
        </w:rPr>
        <w:t> </w:t>
      </w:r>
      <w:r w:rsidR="001A0530">
        <w:rPr>
          <w:i/>
          <w:sz w:val="24"/>
          <w:szCs w:val="24"/>
        </w:rPr>
        <w:t>Подрядчик</w:t>
      </w:r>
      <w:r w:rsidR="00847F2A" w:rsidRPr="00005AE0">
        <w:rPr>
          <w:i/>
          <w:sz w:val="24"/>
          <w:szCs w:val="24"/>
        </w:rPr>
        <w:t xml:space="preserve"> дополнительно _______________________</w:t>
      </w:r>
      <w:r w:rsidR="00AA1EAD" w:rsidRPr="00005AE0">
        <w:rPr>
          <w:i/>
          <w:sz w:val="24"/>
          <w:szCs w:val="24"/>
        </w:rPr>
        <w:t>.</w:t>
      </w:r>
      <w:r w:rsidR="00847F2A" w:rsidRPr="00005AE0">
        <w:rPr>
          <w:i/>
          <w:sz w:val="24"/>
          <w:szCs w:val="24"/>
          <w:vertAlign w:val="superscript"/>
        </w:rPr>
        <w:footnoteReference w:id="42"/>
      </w:r>
    </w:p>
    <w:p w:rsidR="00E13862" w:rsidRPr="00005AE0" w:rsidRDefault="00E13862" w:rsidP="00847F2A">
      <w:pPr>
        <w:ind w:firstLine="709"/>
        <w:rPr>
          <w:i/>
          <w:sz w:val="24"/>
          <w:szCs w:val="24"/>
        </w:rPr>
      </w:pPr>
    </w:p>
    <w:p w:rsidR="00E97613" w:rsidRPr="00005AE0" w:rsidRDefault="00601635" w:rsidP="00A171A1">
      <w:pPr>
        <w:ind w:firstLine="0"/>
        <w:jc w:val="center"/>
        <w:rPr>
          <w:b/>
          <w:sz w:val="24"/>
          <w:szCs w:val="24"/>
        </w:rPr>
      </w:pPr>
      <w:r w:rsidRPr="00005AE0">
        <w:rPr>
          <w:b/>
          <w:sz w:val="24"/>
          <w:szCs w:val="24"/>
        </w:rPr>
        <w:t>8</w:t>
      </w:r>
      <w:r w:rsidR="00E97613" w:rsidRPr="00005AE0">
        <w:rPr>
          <w:b/>
          <w:sz w:val="24"/>
          <w:szCs w:val="24"/>
        </w:rPr>
        <w:t>. ОБСТОЯТЕЛЬ</w:t>
      </w:r>
      <w:r w:rsidR="00CE4D7B">
        <w:rPr>
          <w:b/>
          <w:sz w:val="24"/>
          <w:szCs w:val="24"/>
        </w:rPr>
        <w:t>С</w:t>
      </w:r>
      <w:r w:rsidR="00E97613" w:rsidRPr="00005AE0">
        <w:rPr>
          <w:b/>
          <w:sz w:val="24"/>
          <w:szCs w:val="24"/>
        </w:rPr>
        <w:t>ТВА НЕПРЕОДОЛИМОЙ СИЛЫ (форс-мажор)</w:t>
      </w:r>
    </w:p>
    <w:p w:rsidR="00E97613" w:rsidRPr="00005AE0" w:rsidRDefault="00601635" w:rsidP="00A171A1">
      <w:pPr>
        <w:ind w:firstLine="709"/>
        <w:rPr>
          <w:sz w:val="24"/>
          <w:szCs w:val="24"/>
        </w:rPr>
      </w:pPr>
      <w:r w:rsidRPr="00005AE0">
        <w:rPr>
          <w:sz w:val="24"/>
          <w:szCs w:val="24"/>
        </w:rPr>
        <w:t>8</w:t>
      </w:r>
      <w:r w:rsidR="00E97613" w:rsidRPr="00005AE0">
        <w:rPr>
          <w:sz w:val="24"/>
          <w:szCs w:val="24"/>
        </w:rPr>
        <w:t>.1.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w:t>
      </w:r>
      <w:r w:rsidR="00C72319">
        <w:rPr>
          <w:sz w:val="24"/>
          <w:szCs w:val="24"/>
        </w:rPr>
        <w:t>,</w:t>
      </w:r>
      <w:r w:rsidR="00E97613" w:rsidRPr="00005AE0">
        <w:rPr>
          <w:sz w:val="24"/>
          <w:szCs w:val="24"/>
        </w:rPr>
        <w:t xml:space="preserve"> не зависящие от воли Сторон контракта</w:t>
      </w:r>
      <w:r w:rsidR="00C72319">
        <w:rPr>
          <w:sz w:val="24"/>
          <w:szCs w:val="24"/>
        </w:rPr>
        <w:t>,</w:t>
      </w:r>
      <w:r w:rsidR="00E97613" w:rsidRPr="00005AE0">
        <w:rPr>
          <w:sz w:val="24"/>
          <w:szCs w:val="24"/>
        </w:rPr>
        <w:t xml:space="preserve"> обстоятельства.</w:t>
      </w:r>
    </w:p>
    <w:p w:rsidR="001B2337" w:rsidRPr="00005AE0" w:rsidRDefault="001B2337" w:rsidP="00AA1EAD">
      <w:pPr>
        <w:ind w:firstLine="709"/>
        <w:rPr>
          <w:sz w:val="24"/>
          <w:szCs w:val="24"/>
        </w:rPr>
      </w:pPr>
      <w:r w:rsidRPr="00005AE0">
        <w:rPr>
          <w:sz w:val="24"/>
          <w:szCs w:val="24"/>
        </w:rPr>
        <w:t>8.2.</w:t>
      </w:r>
      <w:r w:rsidR="00AA1EAD" w:rsidRPr="00005AE0">
        <w:rPr>
          <w:sz w:val="24"/>
          <w:szCs w:val="24"/>
        </w:rPr>
        <w:t> </w:t>
      </w:r>
      <w:r w:rsidRPr="00005AE0">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1B2337" w:rsidRPr="00005AE0" w:rsidRDefault="001B2337" w:rsidP="00AA1EAD">
      <w:pPr>
        <w:ind w:firstLine="709"/>
        <w:rPr>
          <w:sz w:val="24"/>
          <w:szCs w:val="24"/>
        </w:rPr>
      </w:pPr>
      <w:r w:rsidRPr="00005AE0">
        <w:rPr>
          <w:sz w:val="24"/>
          <w:szCs w:val="24"/>
        </w:rPr>
        <w:t>8.3.</w:t>
      </w:r>
      <w:r w:rsidR="00AA1EAD" w:rsidRPr="00005AE0">
        <w:rPr>
          <w:sz w:val="24"/>
          <w:szCs w:val="24"/>
        </w:rPr>
        <w:t> </w:t>
      </w:r>
      <w:r w:rsidRPr="00005AE0">
        <w:rPr>
          <w:sz w:val="24"/>
          <w:szCs w:val="24"/>
        </w:rPr>
        <w:t xml:space="preserve">Обязанность доказать наличие обстоятельств непреодолимой силы лежит на той Стороне контракта, которая не выполнила свои обязательства по контракту. </w:t>
      </w:r>
    </w:p>
    <w:p w:rsidR="00E97613" w:rsidRPr="00005AE0" w:rsidRDefault="00601635" w:rsidP="00AA1EAD">
      <w:pPr>
        <w:ind w:firstLine="709"/>
        <w:rPr>
          <w:sz w:val="24"/>
          <w:szCs w:val="24"/>
        </w:rPr>
      </w:pPr>
      <w:r w:rsidRPr="00005AE0">
        <w:rPr>
          <w:sz w:val="24"/>
          <w:szCs w:val="24"/>
        </w:rPr>
        <w:t>8</w:t>
      </w:r>
      <w:r w:rsidR="00E97613" w:rsidRPr="00005AE0">
        <w:rPr>
          <w:sz w:val="24"/>
          <w:szCs w:val="24"/>
        </w:rPr>
        <w:t>.4.</w:t>
      </w:r>
      <w:r w:rsidR="00AA1EAD" w:rsidRPr="00005AE0">
        <w:rPr>
          <w:sz w:val="24"/>
          <w:szCs w:val="24"/>
        </w:rPr>
        <w:t> </w:t>
      </w:r>
      <w:r w:rsidR="00E97613" w:rsidRPr="00005AE0">
        <w:rPr>
          <w:sz w:val="24"/>
          <w:szCs w:val="24"/>
        </w:rPr>
        <w:t>Если обстоятельства и их последствия будут длиться более 1 (одного) месяца, то Стороны вправе расторгнуть контракт. В э</w:t>
      </w:r>
      <w:r w:rsidR="00372432" w:rsidRPr="00005AE0">
        <w:rPr>
          <w:sz w:val="24"/>
          <w:szCs w:val="24"/>
        </w:rPr>
        <w:t>том случае ни одна из С</w:t>
      </w:r>
      <w:r w:rsidR="00E97613" w:rsidRPr="00005AE0">
        <w:rPr>
          <w:sz w:val="24"/>
          <w:szCs w:val="24"/>
        </w:rPr>
        <w:t>торон не имеет права потребовать от другой Стороны возмещения убытков.</w:t>
      </w:r>
    </w:p>
    <w:p w:rsidR="00E97613" w:rsidRPr="00005AE0" w:rsidRDefault="00601635" w:rsidP="00AA1EAD">
      <w:pPr>
        <w:ind w:firstLine="709"/>
        <w:rPr>
          <w:sz w:val="24"/>
          <w:szCs w:val="24"/>
        </w:rPr>
      </w:pPr>
      <w:r w:rsidRPr="00005AE0">
        <w:rPr>
          <w:sz w:val="24"/>
          <w:szCs w:val="24"/>
        </w:rPr>
        <w:lastRenderedPageBreak/>
        <w:t>8</w:t>
      </w:r>
      <w:r w:rsidR="00E97613" w:rsidRPr="00005AE0">
        <w:rPr>
          <w:sz w:val="24"/>
          <w:szCs w:val="24"/>
        </w:rPr>
        <w:t>.5.</w:t>
      </w:r>
      <w:r w:rsidR="00AA1EAD" w:rsidRPr="00005AE0">
        <w:rPr>
          <w:sz w:val="24"/>
          <w:szCs w:val="24"/>
        </w:rPr>
        <w:t> </w:t>
      </w:r>
      <w:r w:rsidR="00E97613" w:rsidRPr="00005AE0">
        <w:rPr>
          <w:sz w:val="24"/>
          <w:szCs w:val="24"/>
        </w:rPr>
        <w:t>Не</w:t>
      </w:r>
      <w:r w:rsidR="00C72319">
        <w:rPr>
          <w:sz w:val="24"/>
          <w:szCs w:val="24"/>
        </w:rPr>
        <w:t xml:space="preserve"> </w:t>
      </w:r>
      <w:r w:rsidR="00E97613" w:rsidRPr="00005AE0">
        <w:rPr>
          <w:sz w:val="24"/>
          <w:szCs w:val="24"/>
        </w:rPr>
        <w:t>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w:t>
      </w:r>
      <w:r w:rsidR="00C72319">
        <w:rPr>
          <w:sz w:val="24"/>
          <w:szCs w:val="24"/>
        </w:rPr>
        <w:t>,</w:t>
      </w:r>
      <w:r w:rsidR="00E97613" w:rsidRPr="00005AE0">
        <w:rPr>
          <w:sz w:val="24"/>
          <w:szCs w:val="24"/>
        </w:rPr>
        <w:t xml:space="preserve"> по отношению к другой Стороне.</w:t>
      </w:r>
    </w:p>
    <w:p w:rsidR="00E97613" w:rsidRPr="00005AE0" w:rsidRDefault="00E97613" w:rsidP="00511E1E">
      <w:pPr>
        <w:ind w:left="709" w:firstLine="567"/>
        <w:rPr>
          <w:sz w:val="24"/>
          <w:szCs w:val="24"/>
        </w:rPr>
      </w:pPr>
    </w:p>
    <w:p w:rsidR="00E97613" w:rsidRPr="00005AE0" w:rsidRDefault="00511E1E" w:rsidP="00511E1E">
      <w:pPr>
        <w:keepNext/>
        <w:tabs>
          <w:tab w:val="left" w:pos="426"/>
        </w:tabs>
        <w:ind w:firstLine="0"/>
        <w:jc w:val="center"/>
        <w:rPr>
          <w:b/>
          <w:sz w:val="24"/>
          <w:szCs w:val="24"/>
        </w:rPr>
      </w:pPr>
      <w:r w:rsidRPr="00005AE0">
        <w:rPr>
          <w:b/>
          <w:sz w:val="24"/>
          <w:szCs w:val="24"/>
        </w:rPr>
        <w:t>9</w:t>
      </w:r>
      <w:r w:rsidR="00E97613" w:rsidRPr="00005AE0">
        <w:rPr>
          <w:b/>
          <w:sz w:val="24"/>
          <w:szCs w:val="24"/>
        </w:rPr>
        <w:t>. ПОРЯДОК РАЗРЕШЕНИЯ СПОРОВ.</w:t>
      </w:r>
    </w:p>
    <w:p w:rsidR="00E97613" w:rsidRPr="00005AE0" w:rsidRDefault="00511E1E" w:rsidP="00511E1E">
      <w:pPr>
        <w:ind w:firstLine="709"/>
        <w:rPr>
          <w:sz w:val="24"/>
          <w:szCs w:val="24"/>
        </w:rPr>
      </w:pPr>
      <w:r w:rsidRPr="00005AE0">
        <w:rPr>
          <w:sz w:val="24"/>
          <w:szCs w:val="24"/>
        </w:rPr>
        <w:t xml:space="preserve">9.1. </w:t>
      </w:r>
      <w:r w:rsidR="00E97613" w:rsidRPr="00005AE0">
        <w:rPr>
          <w:sz w:val="24"/>
          <w:szCs w:val="24"/>
        </w:rPr>
        <w:t>Все разногласия и споры, которые могут возникнуть при исполнении контракта, подлежат предварительному разрешению путем переговоров</w:t>
      </w:r>
      <w:r w:rsidR="00E97613" w:rsidRPr="00005AE0">
        <w:rPr>
          <w:bCs/>
          <w:sz w:val="24"/>
          <w:szCs w:val="24"/>
        </w:rPr>
        <w:t>, в том числе в претензионном порядке</w:t>
      </w:r>
      <w:r w:rsidR="00E97613" w:rsidRPr="00005AE0">
        <w:rPr>
          <w:sz w:val="24"/>
          <w:szCs w:val="24"/>
        </w:rPr>
        <w:t>.</w:t>
      </w:r>
    </w:p>
    <w:p w:rsidR="00E97613" w:rsidRPr="00005AE0" w:rsidRDefault="00511E1E" w:rsidP="00970244">
      <w:pPr>
        <w:ind w:firstLine="709"/>
        <w:rPr>
          <w:sz w:val="24"/>
          <w:szCs w:val="24"/>
        </w:rPr>
      </w:pPr>
      <w:r w:rsidRPr="00005AE0">
        <w:rPr>
          <w:bCs/>
          <w:sz w:val="24"/>
          <w:szCs w:val="24"/>
        </w:rPr>
        <w:t>9.2.</w:t>
      </w:r>
      <w:r w:rsidR="00805949">
        <w:rPr>
          <w:bCs/>
          <w:sz w:val="24"/>
          <w:szCs w:val="24"/>
        </w:rPr>
        <w:t> </w:t>
      </w:r>
      <w:r w:rsidR="00E97613" w:rsidRPr="00005AE0">
        <w:rPr>
          <w:bCs/>
          <w:sz w:val="24"/>
          <w:szCs w:val="24"/>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97613" w:rsidRPr="00005AE0" w:rsidRDefault="00511E1E" w:rsidP="00970244">
      <w:pPr>
        <w:ind w:firstLine="709"/>
        <w:rPr>
          <w:sz w:val="24"/>
          <w:szCs w:val="24"/>
        </w:rPr>
      </w:pPr>
      <w:r w:rsidRPr="00005AE0">
        <w:rPr>
          <w:bCs/>
          <w:sz w:val="24"/>
          <w:szCs w:val="24"/>
        </w:rPr>
        <w:t xml:space="preserve">9.3. </w:t>
      </w:r>
      <w:r w:rsidR="00E97613" w:rsidRPr="00005AE0">
        <w:rPr>
          <w:bCs/>
          <w:sz w:val="24"/>
          <w:szCs w:val="24"/>
        </w:rPr>
        <w:t xml:space="preserve">Срок рассмотрения писем, уведомлений или претензий не может превышать </w:t>
      </w:r>
      <w:r w:rsidR="0087376E" w:rsidRPr="00005AE0">
        <w:rPr>
          <w:bCs/>
          <w:sz w:val="24"/>
          <w:szCs w:val="24"/>
        </w:rPr>
        <w:t>___</w:t>
      </w:r>
      <w:r w:rsidR="00E97613" w:rsidRPr="00005AE0">
        <w:rPr>
          <w:bCs/>
          <w:sz w:val="24"/>
          <w:szCs w:val="24"/>
        </w:rPr>
        <w:t xml:space="preserve"> (</w:t>
      </w:r>
      <w:r w:rsidR="0087376E" w:rsidRPr="00005AE0">
        <w:rPr>
          <w:bCs/>
          <w:sz w:val="24"/>
          <w:szCs w:val="24"/>
        </w:rPr>
        <w:t>___</w:t>
      </w:r>
      <w:r w:rsidR="00E97613" w:rsidRPr="00005AE0">
        <w:rPr>
          <w:bCs/>
          <w:sz w:val="24"/>
          <w:szCs w:val="24"/>
        </w:rPr>
        <w:t>) рабочих дней</w:t>
      </w:r>
      <w:r w:rsidR="0087376E" w:rsidRPr="00005AE0">
        <w:rPr>
          <w:rStyle w:val="af4"/>
          <w:bCs/>
          <w:sz w:val="24"/>
          <w:szCs w:val="24"/>
        </w:rPr>
        <w:footnoteReference w:id="43"/>
      </w:r>
      <w:r w:rsidR="00E97613" w:rsidRPr="00005AE0">
        <w:rPr>
          <w:bCs/>
          <w:sz w:val="24"/>
          <w:szCs w:val="24"/>
        </w:rPr>
        <w:t xml:space="preserve">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w:t>
      </w:r>
      <w:r w:rsidR="005A54FA" w:rsidRPr="00005AE0">
        <w:rPr>
          <w:bCs/>
          <w:sz w:val="24"/>
          <w:szCs w:val="24"/>
        </w:rPr>
        <w:t xml:space="preserve"> адресам</w:t>
      </w:r>
      <w:r w:rsidR="00E97613" w:rsidRPr="00005AE0">
        <w:rPr>
          <w:bCs/>
          <w:sz w:val="24"/>
          <w:szCs w:val="24"/>
        </w:rPr>
        <w:t xml:space="preserve"> электронной почт</w:t>
      </w:r>
      <w:r w:rsidR="005A54FA" w:rsidRPr="00005AE0">
        <w:rPr>
          <w:bCs/>
          <w:sz w:val="24"/>
          <w:szCs w:val="24"/>
        </w:rPr>
        <w:t>ы</w:t>
      </w:r>
      <w:r w:rsidR="00E97613" w:rsidRPr="00005AE0">
        <w:rPr>
          <w:bCs/>
          <w:sz w:val="24"/>
          <w:szCs w:val="24"/>
        </w:rPr>
        <w:t xml:space="preserve">, </w:t>
      </w:r>
      <w:r w:rsidR="005A54FA" w:rsidRPr="00005AE0">
        <w:rPr>
          <w:kern w:val="16"/>
          <w:sz w:val="24"/>
          <w:szCs w:val="24"/>
        </w:rPr>
        <w:t>указанным в разделах 4, 1</w:t>
      </w:r>
      <w:r w:rsidR="00251335">
        <w:rPr>
          <w:kern w:val="16"/>
          <w:sz w:val="24"/>
          <w:szCs w:val="24"/>
        </w:rPr>
        <w:t xml:space="preserve">5 </w:t>
      </w:r>
      <w:r w:rsidR="005A54FA" w:rsidRPr="00005AE0">
        <w:rPr>
          <w:kern w:val="16"/>
          <w:sz w:val="24"/>
          <w:szCs w:val="24"/>
        </w:rPr>
        <w:t>контракта,</w:t>
      </w:r>
      <w:r w:rsidR="005A54FA" w:rsidRPr="00005AE0">
        <w:rPr>
          <w:bCs/>
          <w:sz w:val="24"/>
          <w:szCs w:val="24"/>
        </w:rPr>
        <w:t xml:space="preserve"> </w:t>
      </w:r>
      <w:r w:rsidR="00E97613" w:rsidRPr="00005AE0">
        <w:rPr>
          <w:bCs/>
          <w:sz w:val="24"/>
          <w:szCs w:val="24"/>
        </w:rPr>
        <w:t>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E97613" w:rsidRPr="00005AE0" w:rsidRDefault="00511E1E" w:rsidP="00AF5A8C">
      <w:pPr>
        <w:ind w:firstLine="709"/>
        <w:rPr>
          <w:sz w:val="24"/>
          <w:szCs w:val="24"/>
        </w:rPr>
      </w:pPr>
      <w:r w:rsidRPr="00005AE0">
        <w:rPr>
          <w:bCs/>
          <w:sz w:val="24"/>
          <w:szCs w:val="24"/>
        </w:rPr>
        <w:t xml:space="preserve">9.4. </w:t>
      </w:r>
      <w:r w:rsidR="00E97613" w:rsidRPr="00005AE0">
        <w:rPr>
          <w:bCs/>
          <w:sz w:val="24"/>
          <w:szCs w:val="24"/>
        </w:rPr>
        <w:t>При не</w:t>
      </w:r>
      <w:r w:rsidR="000B727D" w:rsidRPr="00005AE0">
        <w:rPr>
          <w:bCs/>
          <w:sz w:val="24"/>
          <w:szCs w:val="24"/>
        </w:rPr>
        <w:t xml:space="preserve"> </w:t>
      </w:r>
      <w:r w:rsidR="00E97613" w:rsidRPr="00005AE0">
        <w:rPr>
          <w:bCs/>
          <w:sz w:val="24"/>
          <w:szCs w:val="24"/>
        </w:rPr>
        <w:t>урегулировании Сторонами спора в досудебном порядке</w:t>
      </w:r>
      <w:r w:rsidR="00C72319">
        <w:rPr>
          <w:bCs/>
          <w:sz w:val="24"/>
          <w:szCs w:val="24"/>
        </w:rPr>
        <w:t>,</w:t>
      </w:r>
      <w:r w:rsidR="00E97613" w:rsidRPr="00005AE0">
        <w:rPr>
          <w:bCs/>
          <w:sz w:val="24"/>
          <w:szCs w:val="24"/>
        </w:rPr>
        <w:t xml:space="preserve"> спор подлежит рассмотрению Арбитражным судом Свердловской области.</w:t>
      </w:r>
    </w:p>
    <w:p w:rsidR="00E97613" w:rsidRDefault="00E97613" w:rsidP="00970244">
      <w:pPr>
        <w:tabs>
          <w:tab w:val="left" w:pos="426"/>
        </w:tabs>
        <w:ind w:left="360" w:firstLine="0"/>
        <w:rPr>
          <w:sz w:val="24"/>
          <w:szCs w:val="24"/>
        </w:rPr>
      </w:pPr>
    </w:p>
    <w:p w:rsidR="003B10B7" w:rsidRPr="00005AE0" w:rsidRDefault="003B10B7" w:rsidP="00A171A1">
      <w:pPr>
        <w:ind w:firstLine="0"/>
        <w:jc w:val="center"/>
        <w:rPr>
          <w:b/>
          <w:sz w:val="24"/>
          <w:szCs w:val="24"/>
        </w:rPr>
      </w:pPr>
      <w:r w:rsidRPr="00005AE0">
        <w:rPr>
          <w:b/>
          <w:sz w:val="24"/>
          <w:szCs w:val="24"/>
        </w:rPr>
        <w:t xml:space="preserve">10. </w:t>
      </w:r>
      <w:r w:rsidR="005246F4" w:rsidRPr="00005AE0">
        <w:rPr>
          <w:b/>
          <w:sz w:val="24"/>
          <w:szCs w:val="24"/>
        </w:rPr>
        <w:t>УСЛОВИЯ И ПОРЯДОК РАСТОРЖЕНИЯ КОНТРАКТА</w:t>
      </w:r>
    </w:p>
    <w:p w:rsidR="003B10B7" w:rsidRPr="00005AE0" w:rsidRDefault="003B10B7" w:rsidP="00A171A1">
      <w:pPr>
        <w:ind w:firstLine="709"/>
        <w:rPr>
          <w:sz w:val="24"/>
          <w:szCs w:val="24"/>
        </w:rPr>
      </w:pPr>
      <w:r w:rsidRPr="00005AE0">
        <w:rPr>
          <w:sz w:val="24"/>
          <w:szCs w:val="24"/>
        </w:rPr>
        <w:t>10.1. Расторжение контракта допускается по соглашению Сторон, по решению суда, а также</w:t>
      </w:r>
      <w:r w:rsidR="00C72319">
        <w:rPr>
          <w:sz w:val="24"/>
          <w:szCs w:val="24"/>
        </w:rPr>
        <w:t>,</w:t>
      </w:r>
      <w:r w:rsidRPr="00005AE0">
        <w:rPr>
          <w:sz w:val="24"/>
          <w:szCs w:val="24"/>
        </w:rPr>
        <w:t xml:space="preserve"> в случае одностороннего отказа Стороны контракта от исполнения контракта</w:t>
      </w:r>
      <w:r w:rsidR="00C72319">
        <w:rPr>
          <w:sz w:val="24"/>
          <w:szCs w:val="24"/>
        </w:rPr>
        <w:t>,</w:t>
      </w:r>
      <w:r w:rsidRPr="00005AE0">
        <w:rPr>
          <w:sz w:val="24"/>
          <w:szCs w:val="24"/>
        </w:rPr>
        <w:t xml:space="preserve"> в соответствии с Законом о контрактной системе, Гражданским кодексом Российской Федерации.</w:t>
      </w:r>
    </w:p>
    <w:p w:rsidR="003B10B7" w:rsidRPr="00005AE0" w:rsidRDefault="003B10B7" w:rsidP="003B10B7">
      <w:pPr>
        <w:ind w:firstLine="709"/>
        <w:rPr>
          <w:sz w:val="24"/>
          <w:szCs w:val="24"/>
        </w:rPr>
      </w:pPr>
      <w:r w:rsidRPr="00005AE0">
        <w:rPr>
          <w:sz w:val="24"/>
          <w:szCs w:val="24"/>
        </w:rPr>
        <w:t>10.2.</w:t>
      </w:r>
      <w:r w:rsidR="00EC52F1" w:rsidRPr="00005AE0">
        <w:rPr>
          <w:sz w:val="24"/>
          <w:szCs w:val="24"/>
        </w:rPr>
        <w:t> </w:t>
      </w:r>
      <w:r w:rsidRPr="00005AE0">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w:t>
      </w:r>
      <w:r w:rsidR="00805949">
        <w:rPr>
          <w:sz w:val="24"/>
          <w:szCs w:val="24"/>
        </w:rPr>
        <w:t>выполненных работ</w:t>
      </w:r>
      <w:r w:rsidRPr="00005AE0">
        <w:rPr>
          <w:i/>
          <w:sz w:val="24"/>
          <w:szCs w:val="24"/>
        </w:rPr>
        <w:t xml:space="preserve"> </w:t>
      </w:r>
      <w:r w:rsidRPr="00005AE0">
        <w:rPr>
          <w:sz w:val="24"/>
          <w:szCs w:val="24"/>
        </w:rPr>
        <w:t>с привлечением экспертов, экспертных организаций.</w:t>
      </w:r>
    </w:p>
    <w:p w:rsidR="003B10B7" w:rsidRPr="007C4670" w:rsidRDefault="003B10B7" w:rsidP="003B10B7">
      <w:pPr>
        <w:ind w:firstLine="709"/>
        <w:rPr>
          <w:i/>
          <w:sz w:val="24"/>
          <w:szCs w:val="24"/>
        </w:rPr>
      </w:pPr>
      <w:r w:rsidRPr="00005AE0">
        <w:rPr>
          <w:i/>
          <w:sz w:val="24"/>
          <w:szCs w:val="24"/>
        </w:rPr>
        <w:t>Заказчик вправе отказаться от исполнения контракта в одностороннем порядке в случаях: ________________________________________________________________</w:t>
      </w:r>
      <w:r w:rsidR="00EC52F1" w:rsidRPr="00005AE0">
        <w:rPr>
          <w:i/>
          <w:sz w:val="24"/>
          <w:szCs w:val="24"/>
        </w:rPr>
        <w:t>,</w:t>
      </w:r>
      <w:r w:rsidRPr="00005AE0">
        <w:rPr>
          <w:i/>
          <w:sz w:val="24"/>
          <w:szCs w:val="24"/>
          <w:vertAlign w:val="superscript"/>
        </w:rPr>
        <w:footnoteReference w:id="44"/>
      </w:r>
      <w:r w:rsidRPr="00005AE0">
        <w:rPr>
          <w:sz w:val="24"/>
          <w:szCs w:val="24"/>
        </w:rPr>
        <w:t xml:space="preserve"> </w:t>
      </w:r>
      <w:r w:rsidRPr="007C4670">
        <w:rPr>
          <w:i/>
          <w:sz w:val="24"/>
          <w:szCs w:val="24"/>
        </w:rPr>
        <w:t>в иных случаях, установленных гражданским законодательством.</w:t>
      </w:r>
    </w:p>
    <w:p w:rsidR="003B10B7" w:rsidRPr="00005AE0" w:rsidRDefault="003B10B7" w:rsidP="003B10B7">
      <w:pPr>
        <w:ind w:firstLine="709"/>
        <w:rPr>
          <w:sz w:val="24"/>
          <w:szCs w:val="24"/>
        </w:rPr>
      </w:pPr>
      <w:r w:rsidRPr="00005AE0">
        <w:rPr>
          <w:sz w:val="24"/>
          <w:szCs w:val="24"/>
        </w:rPr>
        <w:t xml:space="preserve">Если Заказчиком проведена экспертиза </w:t>
      </w:r>
      <w:r w:rsidR="00805949">
        <w:rPr>
          <w:sz w:val="24"/>
          <w:szCs w:val="24"/>
        </w:rPr>
        <w:t>выполненных работ</w:t>
      </w:r>
      <w:r w:rsidR="00805949">
        <w:rPr>
          <w:i/>
          <w:sz w:val="24"/>
          <w:szCs w:val="24"/>
        </w:rPr>
        <w:t xml:space="preserve"> </w:t>
      </w:r>
      <w:r w:rsidRPr="00005AE0">
        <w:rPr>
          <w:sz w:val="24"/>
          <w:szCs w:val="24"/>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05949">
        <w:rPr>
          <w:sz w:val="24"/>
          <w:szCs w:val="24"/>
        </w:rPr>
        <w:t>выполненных работ</w:t>
      </w:r>
      <w:r w:rsidR="00805949">
        <w:rPr>
          <w:i/>
          <w:sz w:val="24"/>
          <w:szCs w:val="24"/>
        </w:rPr>
        <w:t xml:space="preserve"> </w:t>
      </w:r>
      <w:r w:rsidRPr="00005AE0">
        <w:rPr>
          <w:sz w:val="24"/>
          <w:szCs w:val="24"/>
        </w:rPr>
        <w:t xml:space="preserve">в заключении эксперта, экспертной организации будут подтверждены нарушения условий </w:t>
      </w:r>
      <w:r w:rsidR="00EC52F1" w:rsidRPr="00005AE0">
        <w:rPr>
          <w:sz w:val="24"/>
          <w:szCs w:val="24"/>
        </w:rPr>
        <w:t>к</w:t>
      </w:r>
      <w:r w:rsidRPr="00005AE0">
        <w:rPr>
          <w:sz w:val="24"/>
          <w:szCs w:val="24"/>
        </w:rPr>
        <w:t xml:space="preserve">онтракта, послужившие основанием для одностороннего отказа Заказчика от исполнения </w:t>
      </w:r>
      <w:r w:rsidR="00EC52F1" w:rsidRPr="00005AE0">
        <w:rPr>
          <w:sz w:val="24"/>
          <w:szCs w:val="24"/>
        </w:rPr>
        <w:t>к</w:t>
      </w:r>
      <w:r w:rsidRPr="00005AE0">
        <w:rPr>
          <w:sz w:val="24"/>
          <w:szCs w:val="24"/>
        </w:rPr>
        <w:t>онтракта.</w:t>
      </w:r>
    </w:p>
    <w:p w:rsidR="003B10B7" w:rsidRPr="00005AE0" w:rsidRDefault="003B10B7" w:rsidP="003B10B7">
      <w:pPr>
        <w:ind w:firstLine="709"/>
        <w:rPr>
          <w:sz w:val="24"/>
          <w:szCs w:val="24"/>
        </w:rPr>
      </w:pPr>
      <w:r w:rsidRPr="00005AE0">
        <w:rPr>
          <w:sz w:val="24"/>
          <w:szCs w:val="24"/>
        </w:rPr>
        <w:t xml:space="preserve">10.3. Заказчик обязан принять решение об одностороннем отказе от исполнения контракта в случае, если в ходе исполнения контракта установлено, что </w:t>
      </w:r>
      <w:r w:rsidR="001A0530">
        <w:rPr>
          <w:sz w:val="24"/>
          <w:szCs w:val="24"/>
        </w:rPr>
        <w:t>Подрядчик</w:t>
      </w:r>
      <w:r w:rsidRPr="00005AE0">
        <w:rPr>
          <w:sz w:val="24"/>
          <w:szCs w:val="24"/>
        </w:rPr>
        <w:t xml:space="preserve"> и (или) </w:t>
      </w:r>
      <w:r w:rsidR="00805949">
        <w:rPr>
          <w:sz w:val="24"/>
          <w:szCs w:val="24"/>
        </w:rPr>
        <w:t>выполненные работы</w:t>
      </w:r>
      <w:r w:rsidR="00805949">
        <w:rPr>
          <w:i/>
          <w:sz w:val="24"/>
          <w:szCs w:val="24"/>
        </w:rPr>
        <w:t xml:space="preserve"> </w:t>
      </w:r>
      <w:r w:rsidRPr="00005AE0">
        <w:rPr>
          <w:sz w:val="24"/>
          <w:szCs w:val="24"/>
        </w:rPr>
        <w:t xml:space="preserve">не соответствуют установленным извещением об осуществлении закупки и (или) документацией о закупке требованиям к участникам закупки и (или) </w:t>
      </w:r>
      <w:r w:rsidR="00805949">
        <w:rPr>
          <w:sz w:val="24"/>
          <w:szCs w:val="24"/>
        </w:rPr>
        <w:t>выполняемым работам</w:t>
      </w:r>
      <w:r w:rsidRPr="00005AE0">
        <w:rPr>
          <w:sz w:val="24"/>
          <w:szCs w:val="24"/>
        </w:rPr>
        <w:t xml:space="preserve"> или представил недостоверную информацию о своем соответствии и (или) </w:t>
      </w:r>
      <w:r w:rsidRPr="00005AE0">
        <w:rPr>
          <w:sz w:val="24"/>
          <w:szCs w:val="24"/>
        </w:rPr>
        <w:lastRenderedPageBreak/>
        <w:t xml:space="preserve">соответствии </w:t>
      </w:r>
      <w:r w:rsidR="00805949">
        <w:rPr>
          <w:sz w:val="24"/>
          <w:szCs w:val="24"/>
        </w:rPr>
        <w:t>выполненных работ</w:t>
      </w:r>
      <w:r w:rsidR="00805949">
        <w:rPr>
          <w:i/>
          <w:sz w:val="24"/>
          <w:szCs w:val="24"/>
        </w:rPr>
        <w:t xml:space="preserve"> </w:t>
      </w:r>
      <w:r w:rsidRPr="00005AE0">
        <w:rPr>
          <w:sz w:val="24"/>
          <w:szCs w:val="24"/>
        </w:rPr>
        <w:t xml:space="preserve">таким требованиям, что позволило ему стать победителем определения </w:t>
      </w:r>
      <w:r w:rsidR="00805949">
        <w:rPr>
          <w:sz w:val="24"/>
          <w:szCs w:val="24"/>
        </w:rPr>
        <w:t>Подрядчика</w:t>
      </w:r>
      <w:r w:rsidRPr="00005AE0">
        <w:rPr>
          <w:sz w:val="24"/>
          <w:szCs w:val="24"/>
        </w:rPr>
        <w:t>.</w:t>
      </w:r>
    </w:p>
    <w:p w:rsidR="003B10B7" w:rsidRPr="00005AE0" w:rsidRDefault="003B10B7" w:rsidP="003B10B7">
      <w:pPr>
        <w:ind w:firstLine="709"/>
        <w:rPr>
          <w:sz w:val="24"/>
          <w:szCs w:val="24"/>
        </w:rPr>
      </w:pPr>
      <w:r w:rsidRPr="00005AE0">
        <w:rPr>
          <w:sz w:val="24"/>
          <w:szCs w:val="24"/>
        </w:rPr>
        <w:t>10.4. Решение Заказчика об одностороннем отказе от исполнения контракта</w:t>
      </w:r>
      <w:r w:rsidR="00C72319">
        <w:rPr>
          <w:sz w:val="24"/>
          <w:szCs w:val="24"/>
        </w:rPr>
        <w:t>,</w:t>
      </w:r>
      <w:r w:rsidRPr="00005AE0">
        <w:rPr>
          <w:sz w:val="24"/>
          <w:szCs w:val="24"/>
        </w:rPr>
        <w:t xml:space="preserve"> не позднее чем в течение трех рабочих дней с даты принятия указанного решения</w:t>
      </w:r>
      <w:r w:rsidR="00C72319">
        <w:rPr>
          <w:sz w:val="24"/>
          <w:szCs w:val="24"/>
        </w:rPr>
        <w:t>,</w:t>
      </w:r>
      <w:r w:rsidRPr="00005AE0">
        <w:rPr>
          <w:sz w:val="24"/>
          <w:szCs w:val="24"/>
        </w:rPr>
        <w:t xml:space="preserve"> размещается в единой информационной системе и направляется </w:t>
      </w:r>
      <w:r w:rsidR="001A0530">
        <w:rPr>
          <w:sz w:val="24"/>
          <w:szCs w:val="24"/>
        </w:rPr>
        <w:t>Подрядчик</w:t>
      </w:r>
      <w:r w:rsidRPr="00005AE0">
        <w:rPr>
          <w:sz w:val="24"/>
          <w:szCs w:val="24"/>
        </w:rPr>
        <w:t xml:space="preserve">у по почте заказным письмом с уведомлением о вручении по адресу </w:t>
      </w:r>
      <w:r w:rsidR="001A0530">
        <w:rPr>
          <w:sz w:val="24"/>
          <w:szCs w:val="24"/>
        </w:rPr>
        <w:t>Подрядчик</w:t>
      </w:r>
      <w:r w:rsidRPr="00005AE0">
        <w:rPr>
          <w:sz w:val="24"/>
          <w:szCs w:val="24"/>
        </w:rPr>
        <w:t xml:space="preserve">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1A0530">
        <w:rPr>
          <w:sz w:val="24"/>
          <w:szCs w:val="24"/>
        </w:rPr>
        <w:t>Подрядчик</w:t>
      </w:r>
      <w:r w:rsidRPr="00005AE0">
        <w:rPr>
          <w:sz w:val="24"/>
          <w:szCs w:val="24"/>
        </w:rPr>
        <w:t xml:space="preserve">у. Выполнение Заказчиком вышеуказанных требований считается надлежащим уведомлением </w:t>
      </w:r>
      <w:r w:rsidR="001A0530">
        <w:rPr>
          <w:sz w:val="24"/>
          <w:szCs w:val="24"/>
        </w:rPr>
        <w:t>Подрядчик</w:t>
      </w:r>
      <w:r w:rsidRPr="00005AE0">
        <w:rPr>
          <w:sz w:val="24"/>
          <w:szCs w:val="24"/>
        </w:rPr>
        <w:t xml:space="preserve">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1A0530">
        <w:rPr>
          <w:sz w:val="24"/>
          <w:szCs w:val="24"/>
        </w:rPr>
        <w:t>Подрядчик</w:t>
      </w:r>
      <w:r w:rsidRPr="00005AE0">
        <w:rPr>
          <w:sz w:val="24"/>
          <w:szCs w:val="24"/>
        </w:rPr>
        <w:t xml:space="preserve">у указанного уведомления либо дата получения Заказчиком информации об отсутствии </w:t>
      </w:r>
      <w:r w:rsidR="001A0530">
        <w:rPr>
          <w:sz w:val="24"/>
          <w:szCs w:val="24"/>
        </w:rPr>
        <w:t>Подрядчик</w:t>
      </w:r>
      <w:r w:rsidRPr="00005AE0">
        <w:rPr>
          <w:sz w:val="24"/>
          <w:szCs w:val="24"/>
        </w:rPr>
        <w:t>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B10B7" w:rsidRPr="00005AE0" w:rsidRDefault="003B10B7" w:rsidP="003B10B7">
      <w:pPr>
        <w:ind w:firstLine="709"/>
        <w:rPr>
          <w:sz w:val="24"/>
          <w:szCs w:val="24"/>
        </w:rPr>
      </w:pPr>
      <w:r w:rsidRPr="00005AE0">
        <w:rPr>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1A0530">
        <w:rPr>
          <w:sz w:val="24"/>
          <w:szCs w:val="24"/>
        </w:rPr>
        <w:t>Подрядчик</w:t>
      </w:r>
      <w:r w:rsidRPr="00005AE0">
        <w:rPr>
          <w:sz w:val="24"/>
          <w:szCs w:val="24"/>
        </w:rPr>
        <w:t>а</w:t>
      </w:r>
      <w:r w:rsidRPr="00005AE0">
        <w:rPr>
          <w:i/>
          <w:sz w:val="24"/>
          <w:szCs w:val="24"/>
        </w:rPr>
        <w:t xml:space="preserve"> </w:t>
      </w:r>
      <w:r w:rsidRPr="00005AE0">
        <w:rPr>
          <w:sz w:val="24"/>
          <w:szCs w:val="24"/>
        </w:rPr>
        <w:t>об одностороннем отказе от исполнения контракта.</w:t>
      </w:r>
    </w:p>
    <w:p w:rsidR="003B10B7" w:rsidRPr="00005AE0" w:rsidRDefault="003B10B7" w:rsidP="003B10B7">
      <w:pPr>
        <w:ind w:firstLine="709"/>
        <w:rPr>
          <w:sz w:val="24"/>
          <w:szCs w:val="24"/>
        </w:rPr>
      </w:pPr>
      <w:r w:rsidRPr="00005AE0">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1A0530">
        <w:rPr>
          <w:sz w:val="24"/>
          <w:szCs w:val="24"/>
        </w:rPr>
        <w:t>Подрядчик</w:t>
      </w:r>
      <w:r w:rsidRPr="00005AE0">
        <w:rPr>
          <w:sz w:val="24"/>
          <w:szCs w:val="24"/>
        </w:rPr>
        <w:t>а</w:t>
      </w:r>
      <w:r w:rsidRPr="00005AE0">
        <w:rPr>
          <w:i/>
          <w:sz w:val="24"/>
          <w:szCs w:val="24"/>
        </w:rPr>
        <w:t xml:space="preserve"> </w:t>
      </w:r>
      <w:r w:rsidRPr="00005AE0">
        <w:rPr>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005E24FF">
        <w:rPr>
          <w:sz w:val="24"/>
          <w:szCs w:val="24"/>
        </w:rPr>
        <w:t>выполненных работ</w:t>
      </w:r>
      <w:r w:rsidRPr="00005AE0">
        <w:rPr>
          <w:sz w:val="24"/>
          <w:szCs w:val="24"/>
        </w:rPr>
        <w:t xml:space="preserve">, с привлечением экспертов, экспертных организаций. Данное правило не применяется в случае повторного нарушения </w:t>
      </w:r>
      <w:r w:rsidR="001A0530">
        <w:rPr>
          <w:sz w:val="24"/>
          <w:szCs w:val="24"/>
        </w:rPr>
        <w:t>Подрядчик</w:t>
      </w:r>
      <w:r w:rsidR="005E24FF">
        <w:rPr>
          <w:sz w:val="24"/>
          <w:szCs w:val="24"/>
        </w:rPr>
        <w:t>ом</w:t>
      </w:r>
      <w:r w:rsidR="005E24FF" w:rsidRPr="00005AE0">
        <w:rPr>
          <w:sz w:val="24"/>
          <w:szCs w:val="24"/>
        </w:rPr>
        <w:t xml:space="preserve"> </w:t>
      </w:r>
      <w:r w:rsidRPr="00005AE0">
        <w:rPr>
          <w:sz w:val="24"/>
          <w:szCs w:val="24"/>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10B7" w:rsidRPr="00005AE0" w:rsidRDefault="003B10B7" w:rsidP="003B10B7">
      <w:pPr>
        <w:ind w:firstLine="709"/>
        <w:rPr>
          <w:sz w:val="24"/>
          <w:szCs w:val="24"/>
        </w:rPr>
      </w:pPr>
      <w:r w:rsidRPr="00005AE0">
        <w:rPr>
          <w:sz w:val="24"/>
          <w:szCs w:val="24"/>
        </w:rPr>
        <w:t xml:space="preserve">10.5. </w:t>
      </w:r>
      <w:r w:rsidR="001A0530">
        <w:rPr>
          <w:sz w:val="24"/>
          <w:szCs w:val="24"/>
        </w:rPr>
        <w:t>Подрядчик</w:t>
      </w:r>
      <w:r w:rsidRPr="00005AE0">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w:t>
      </w:r>
      <w:r w:rsidR="001A0530">
        <w:rPr>
          <w:sz w:val="24"/>
          <w:szCs w:val="24"/>
        </w:rPr>
        <w:t>Подрядчик</w:t>
      </w:r>
      <w:r w:rsidRPr="00005AE0">
        <w:rPr>
          <w:sz w:val="24"/>
          <w:szCs w:val="24"/>
        </w:rPr>
        <w:t xml:space="preserve">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1A0530">
        <w:rPr>
          <w:sz w:val="24"/>
          <w:szCs w:val="24"/>
        </w:rPr>
        <w:t>Подрядчик</w:t>
      </w:r>
      <w:r w:rsidRPr="00005AE0">
        <w:rPr>
          <w:sz w:val="24"/>
          <w:szCs w:val="24"/>
        </w:rPr>
        <w:t xml:space="preserve">ом подтверждения о его вручении Заказчику. Выполнение </w:t>
      </w:r>
      <w:r w:rsidR="001A0530">
        <w:rPr>
          <w:sz w:val="24"/>
          <w:szCs w:val="24"/>
        </w:rPr>
        <w:t>Подрядчик</w:t>
      </w:r>
      <w:r w:rsidR="005E24FF">
        <w:rPr>
          <w:sz w:val="24"/>
          <w:szCs w:val="24"/>
        </w:rPr>
        <w:t>ом</w:t>
      </w:r>
      <w:r w:rsidRPr="00005AE0">
        <w:rPr>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1A0530">
        <w:rPr>
          <w:sz w:val="24"/>
          <w:szCs w:val="24"/>
        </w:rPr>
        <w:t>Подрядчик</w:t>
      </w:r>
      <w:r w:rsidR="005E24FF">
        <w:rPr>
          <w:sz w:val="24"/>
          <w:szCs w:val="24"/>
        </w:rPr>
        <w:t>ом</w:t>
      </w:r>
      <w:r w:rsidRPr="00005AE0">
        <w:rPr>
          <w:sz w:val="24"/>
          <w:szCs w:val="24"/>
        </w:rPr>
        <w:t xml:space="preserve"> подтверждения о вручении Заказчику указанного уведомления.</w:t>
      </w:r>
    </w:p>
    <w:p w:rsidR="003B10B7" w:rsidRPr="00005AE0" w:rsidRDefault="003B10B7" w:rsidP="003B10B7">
      <w:pPr>
        <w:ind w:firstLine="709"/>
        <w:rPr>
          <w:sz w:val="24"/>
          <w:szCs w:val="24"/>
        </w:rPr>
      </w:pPr>
      <w:r w:rsidRPr="00005AE0">
        <w:rPr>
          <w:sz w:val="24"/>
          <w:szCs w:val="24"/>
        </w:rPr>
        <w:t xml:space="preserve">Решение </w:t>
      </w:r>
      <w:r w:rsidR="001A0530">
        <w:rPr>
          <w:sz w:val="24"/>
          <w:szCs w:val="24"/>
        </w:rPr>
        <w:t>Подрядчик</w:t>
      </w:r>
      <w:r w:rsidR="005E24FF">
        <w:rPr>
          <w:sz w:val="24"/>
          <w:szCs w:val="24"/>
        </w:rPr>
        <w:t>а</w:t>
      </w:r>
      <w:r w:rsidRPr="00005AE0">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1A0530">
        <w:rPr>
          <w:sz w:val="24"/>
          <w:szCs w:val="24"/>
        </w:rPr>
        <w:t>Подрядчик</w:t>
      </w:r>
      <w:r w:rsidR="005E24FF">
        <w:rPr>
          <w:sz w:val="24"/>
          <w:szCs w:val="24"/>
        </w:rPr>
        <w:t>ом</w:t>
      </w:r>
      <w:r w:rsidRPr="00005AE0">
        <w:rPr>
          <w:sz w:val="24"/>
          <w:szCs w:val="24"/>
        </w:rPr>
        <w:t xml:space="preserve"> Заказчика об одностороннем отказе от исполнения контракта.</w:t>
      </w:r>
    </w:p>
    <w:p w:rsidR="003B10B7" w:rsidRPr="00005AE0" w:rsidRDefault="001A0530" w:rsidP="003B10B7">
      <w:pPr>
        <w:ind w:firstLine="709"/>
        <w:rPr>
          <w:sz w:val="24"/>
          <w:szCs w:val="24"/>
        </w:rPr>
      </w:pPr>
      <w:r>
        <w:rPr>
          <w:sz w:val="24"/>
          <w:szCs w:val="24"/>
        </w:rPr>
        <w:t>Подрядчик</w:t>
      </w:r>
      <w:r w:rsidR="003B10B7" w:rsidRPr="00005AE0">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10B7" w:rsidRPr="00005AE0" w:rsidRDefault="003B10B7" w:rsidP="003B10B7">
      <w:pPr>
        <w:ind w:firstLine="709"/>
        <w:rPr>
          <w:sz w:val="24"/>
          <w:szCs w:val="24"/>
        </w:rPr>
      </w:pPr>
      <w:r w:rsidRPr="00005AE0">
        <w:rPr>
          <w:sz w:val="24"/>
          <w:szCs w:val="24"/>
        </w:rPr>
        <w:t xml:space="preserve">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005AE0">
        <w:rPr>
          <w:sz w:val="24"/>
          <w:szCs w:val="24"/>
        </w:rPr>
        <w:lastRenderedPageBreak/>
        <w:t>являющимися основанием для принятия решения об одностороннем отказе от исполнения контракта.</w:t>
      </w:r>
    </w:p>
    <w:p w:rsidR="003B10B7" w:rsidRPr="00005AE0" w:rsidRDefault="003B10B7" w:rsidP="003B10B7">
      <w:pPr>
        <w:ind w:firstLine="709"/>
        <w:rPr>
          <w:sz w:val="24"/>
          <w:szCs w:val="24"/>
        </w:rPr>
      </w:pPr>
      <w:r w:rsidRPr="00005AE0">
        <w:rPr>
          <w:sz w:val="24"/>
          <w:szCs w:val="24"/>
        </w:rPr>
        <w:t>10.7. Расторжение контракта по соглашению Сторон совершается в письменной форме.</w:t>
      </w:r>
    </w:p>
    <w:p w:rsidR="003B10B7" w:rsidRPr="00005AE0" w:rsidRDefault="003B10B7" w:rsidP="003B10B7">
      <w:pPr>
        <w:ind w:firstLine="709"/>
        <w:rPr>
          <w:sz w:val="24"/>
          <w:szCs w:val="24"/>
        </w:rPr>
      </w:pPr>
      <w:r w:rsidRPr="00005AE0">
        <w:rPr>
          <w:sz w:val="24"/>
          <w:szCs w:val="24"/>
        </w:rPr>
        <w:t xml:space="preserve">В случае расторжения контракта по соглашению Сторон </w:t>
      </w:r>
      <w:r w:rsidR="001A0530">
        <w:rPr>
          <w:sz w:val="24"/>
          <w:szCs w:val="24"/>
        </w:rPr>
        <w:t>Подрядчик</w:t>
      </w:r>
      <w:r w:rsidRPr="00005AE0">
        <w:rPr>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1A0530">
        <w:rPr>
          <w:sz w:val="24"/>
          <w:szCs w:val="24"/>
        </w:rPr>
        <w:t>Подрядчик</w:t>
      </w:r>
      <w:r w:rsidR="005E24FF" w:rsidRPr="00005AE0">
        <w:rPr>
          <w:sz w:val="24"/>
          <w:szCs w:val="24"/>
        </w:rPr>
        <w:t xml:space="preserve"> </w:t>
      </w:r>
      <w:r w:rsidRPr="00005AE0">
        <w:rPr>
          <w:sz w:val="24"/>
          <w:szCs w:val="24"/>
        </w:rPr>
        <w:t>у за фактически исполненные обязательства по контракту.</w:t>
      </w:r>
    </w:p>
    <w:p w:rsidR="003B10B7" w:rsidRPr="00005AE0" w:rsidRDefault="003B10B7" w:rsidP="003B10B7">
      <w:pPr>
        <w:ind w:firstLine="709"/>
        <w:rPr>
          <w:sz w:val="24"/>
          <w:szCs w:val="24"/>
        </w:rPr>
      </w:pPr>
      <w:r w:rsidRPr="00005AE0">
        <w:rPr>
          <w:sz w:val="24"/>
          <w:szCs w:val="24"/>
        </w:rPr>
        <w:t>10.8.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_____ дней</w:t>
      </w:r>
      <w:r w:rsidRPr="00005AE0">
        <w:rPr>
          <w:sz w:val="24"/>
          <w:szCs w:val="24"/>
          <w:vertAlign w:val="superscript"/>
        </w:rPr>
        <w:footnoteReference w:id="45"/>
      </w:r>
      <w:r w:rsidRPr="00005AE0">
        <w:rPr>
          <w:sz w:val="24"/>
          <w:szCs w:val="24"/>
        </w:rPr>
        <w:t xml:space="preserve"> с даты получения предложения о расторжении контракта.</w:t>
      </w:r>
    </w:p>
    <w:p w:rsidR="003B10B7" w:rsidRPr="007C17C8" w:rsidRDefault="003B10B7" w:rsidP="003B10B7">
      <w:pPr>
        <w:ind w:firstLine="709"/>
        <w:rPr>
          <w:i/>
          <w:sz w:val="24"/>
          <w:szCs w:val="24"/>
        </w:rPr>
      </w:pPr>
      <w:r w:rsidRPr="007C17C8">
        <w:rPr>
          <w:i/>
          <w:sz w:val="24"/>
          <w:szCs w:val="24"/>
        </w:rPr>
        <w:t xml:space="preserve">10.9. Заказчик вправе требовать расторжения контракта у </w:t>
      </w:r>
      <w:r w:rsidR="001A0530">
        <w:rPr>
          <w:i/>
          <w:sz w:val="24"/>
          <w:szCs w:val="24"/>
        </w:rPr>
        <w:t>Подрядчик</w:t>
      </w:r>
      <w:r w:rsidRPr="007C17C8">
        <w:rPr>
          <w:i/>
          <w:sz w:val="24"/>
          <w:szCs w:val="24"/>
        </w:rPr>
        <w:t>а в судебном порядке в следующих случаях: _______________________________</w:t>
      </w:r>
      <w:r w:rsidR="00EC52F1" w:rsidRPr="007C17C8">
        <w:rPr>
          <w:i/>
          <w:sz w:val="24"/>
          <w:szCs w:val="24"/>
        </w:rPr>
        <w:t>.</w:t>
      </w:r>
      <w:r w:rsidRPr="007C17C8">
        <w:rPr>
          <w:i/>
          <w:sz w:val="24"/>
          <w:szCs w:val="24"/>
          <w:vertAlign w:val="superscript"/>
        </w:rPr>
        <w:footnoteReference w:id="46"/>
      </w:r>
    </w:p>
    <w:p w:rsidR="00996769" w:rsidRPr="00005AE0" w:rsidRDefault="00996769" w:rsidP="00996769">
      <w:pPr>
        <w:ind w:firstLine="709"/>
        <w:contextualSpacing/>
        <w:rPr>
          <w:sz w:val="24"/>
          <w:szCs w:val="24"/>
        </w:rPr>
      </w:pPr>
    </w:p>
    <w:p w:rsidR="00E97613" w:rsidRPr="00005AE0" w:rsidRDefault="00511E1E" w:rsidP="0044248C">
      <w:pPr>
        <w:tabs>
          <w:tab w:val="left" w:pos="709"/>
        </w:tabs>
        <w:spacing w:line="288" w:lineRule="auto"/>
        <w:ind w:firstLine="0"/>
        <w:contextualSpacing/>
        <w:jc w:val="center"/>
        <w:rPr>
          <w:b/>
          <w:sz w:val="24"/>
          <w:szCs w:val="24"/>
        </w:rPr>
      </w:pPr>
      <w:r w:rsidRPr="00005AE0">
        <w:rPr>
          <w:b/>
          <w:sz w:val="24"/>
          <w:szCs w:val="24"/>
        </w:rPr>
        <w:t>11</w:t>
      </w:r>
      <w:r w:rsidR="00E82715" w:rsidRPr="00005AE0">
        <w:rPr>
          <w:b/>
          <w:sz w:val="24"/>
          <w:szCs w:val="24"/>
        </w:rPr>
        <w:t xml:space="preserve">. </w:t>
      </w:r>
      <w:r w:rsidR="005E2110" w:rsidRPr="00005AE0">
        <w:rPr>
          <w:b/>
          <w:sz w:val="24"/>
          <w:szCs w:val="24"/>
        </w:rPr>
        <w:t>СРОК ДЕЙСТВИЯ КОНТРАКТА</w:t>
      </w:r>
    </w:p>
    <w:p w:rsidR="00E97613" w:rsidRPr="00005AE0" w:rsidRDefault="00511E1E" w:rsidP="003C7B18">
      <w:pPr>
        <w:tabs>
          <w:tab w:val="left" w:pos="0"/>
        </w:tabs>
        <w:ind w:firstLine="709"/>
        <w:contextualSpacing/>
        <w:rPr>
          <w:i/>
          <w:sz w:val="24"/>
          <w:szCs w:val="24"/>
        </w:rPr>
      </w:pPr>
      <w:r w:rsidRPr="00005AE0">
        <w:rPr>
          <w:sz w:val="24"/>
          <w:szCs w:val="24"/>
        </w:rPr>
        <w:t>11</w:t>
      </w:r>
      <w:r w:rsidR="00E97613" w:rsidRPr="00005AE0">
        <w:rPr>
          <w:sz w:val="24"/>
          <w:szCs w:val="24"/>
        </w:rPr>
        <w:t>.</w:t>
      </w:r>
      <w:r w:rsidR="003C7B18" w:rsidRPr="00005AE0">
        <w:rPr>
          <w:sz w:val="24"/>
          <w:szCs w:val="24"/>
        </w:rPr>
        <w:t>1</w:t>
      </w:r>
      <w:r w:rsidR="00EA4050" w:rsidRPr="00005AE0">
        <w:rPr>
          <w:sz w:val="24"/>
          <w:szCs w:val="24"/>
        </w:rPr>
        <w:t>.</w:t>
      </w:r>
      <w:r w:rsidR="00E97613" w:rsidRPr="00005AE0">
        <w:rPr>
          <w:sz w:val="24"/>
          <w:szCs w:val="24"/>
        </w:rPr>
        <w:t xml:space="preserve"> Контракт вступает </w:t>
      </w:r>
      <w:r w:rsidR="00E97613" w:rsidRPr="002D7B3E">
        <w:rPr>
          <w:sz w:val="24"/>
          <w:szCs w:val="24"/>
        </w:rPr>
        <w:t xml:space="preserve">в силу </w:t>
      </w:r>
      <w:r w:rsidR="002D7B3E" w:rsidRPr="002D7B3E">
        <w:rPr>
          <w:sz w:val="24"/>
          <w:szCs w:val="24"/>
        </w:rPr>
        <w:t xml:space="preserve">с момента </w:t>
      </w:r>
      <w:r w:rsidR="00F2295C" w:rsidRPr="002D7B3E">
        <w:rPr>
          <w:sz w:val="24"/>
          <w:szCs w:val="24"/>
        </w:rPr>
        <w:t xml:space="preserve">его </w:t>
      </w:r>
      <w:r w:rsidR="00F2295C" w:rsidRPr="00A171A1">
        <w:rPr>
          <w:sz w:val="24"/>
          <w:szCs w:val="24"/>
        </w:rPr>
        <w:t>заключения С</w:t>
      </w:r>
      <w:r w:rsidR="00F2295C" w:rsidRPr="00005AE0">
        <w:rPr>
          <w:sz w:val="24"/>
          <w:szCs w:val="24"/>
        </w:rPr>
        <w:t xml:space="preserve">торонами </w:t>
      </w:r>
      <w:r w:rsidR="00E97613" w:rsidRPr="00005AE0">
        <w:rPr>
          <w:sz w:val="24"/>
          <w:szCs w:val="24"/>
        </w:rPr>
        <w:t xml:space="preserve">и действует </w:t>
      </w:r>
      <w:r w:rsidR="00E97613" w:rsidRPr="00005AE0">
        <w:rPr>
          <w:iCs/>
          <w:sz w:val="24"/>
          <w:szCs w:val="24"/>
        </w:rPr>
        <w:t xml:space="preserve">по __ </w:t>
      </w:r>
      <w:r w:rsidR="00CA4D17" w:rsidRPr="00005AE0">
        <w:rPr>
          <w:iCs/>
          <w:sz w:val="24"/>
          <w:szCs w:val="24"/>
        </w:rPr>
        <w:t>_____ 20__ г., а в части оплаты</w:t>
      </w:r>
      <w:r w:rsidR="00E97613" w:rsidRPr="00005AE0">
        <w:rPr>
          <w:iCs/>
          <w:sz w:val="24"/>
          <w:szCs w:val="24"/>
        </w:rPr>
        <w:t xml:space="preserve"> (</w:t>
      </w:r>
      <w:r w:rsidR="00CA4D17" w:rsidRPr="00005AE0">
        <w:rPr>
          <w:iCs/>
          <w:sz w:val="24"/>
          <w:szCs w:val="24"/>
        </w:rPr>
        <w:t>выплаты неустойки, возмещения убытков</w:t>
      </w:r>
      <w:r w:rsidR="00F84E9B">
        <w:rPr>
          <w:iCs/>
          <w:sz w:val="24"/>
          <w:szCs w:val="24"/>
        </w:rPr>
        <w:t>, исполнения гарантийных обязательств</w:t>
      </w:r>
      <w:r w:rsidR="00E97613" w:rsidRPr="00005AE0">
        <w:rPr>
          <w:iCs/>
          <w:sz w:val="24"/>
          <w:szCs w:val="24"/>
        </w:rPr>
        <w:t>) – до</w:t>
      </w:r>
      <w:r w:rsidR="00E97613" w:rsidRPr="00005AE0">
        <w:rPr>
          <w:i/>
          <w:iCs/>
          <w:sz w:val="24"/>
          <w:szCs w:val="24"/>
        </w:rPr>
        <w:t xml:space="preserve"> </w:t>
      </w:r>
      <w:r w:rsidR="00E97613" w:rsidRPr="00005AE0">
        <w:rPr>
          <w:sz w:val="24"/>
          <w:szCs w:val="24"/>
        </w:rPr>
        <w:t>полного исполнения Сторонами своих обязательств по контракту.</w:t>
      </w:r>
    </w:p>
    <w:p w:rsidR="00C94187" w:rsidRPr="00005AE0" w:rsidRDefault="00C94187" w:rsidP="0019664E">
      <w:pPr>
        <w:ind w:firstLine="709"/>
        <w:jc w:val="center"/>
        <w:rPr>
          <w:b/>
          <w:sz w:val="24"/>
          <w:szCs w:val="24"/>
        </w:rPr>
      </w:pPr>
    </w:p>
    <w:p w:rsidR="0019664E" w:rsidRPr="00005AE0" w:rsidRDefault="00511E1E" w:rsidP="0044248C">
      <w:pPr>
        <w:ind w:firstLine="0"/>
        <w:jc w:val="center"/>
        <w:rPr>
          <w:b/>
          <w:sz w:val="24"/>
          <w:szCs w:val="24"/>
        </w:rPr>
      </w:pPr>
      <w:r w:rsidRPr="00005AE0">
        <w:rPr>
          <w:b/>
          <w:sz w:val="24"/>
          <w:szCs w:val="24"/>
        </w:rPr>
        <w:t>12</w:t>
      </w:r>
      <w:r w:rsidR="00E82715" w:rsidRPr="00005AE0">
        <w:rPr>
          <w:b/>
          <w:sz w:val="24"/>
          <w:szCs w:val="24"/>
        </w:rPr>
        <w:t>.</w:t>
      </w:r>
      <w:r w:rsidR="00E97613" w:rsidRPr="00005AE0">
        <w:rPr>
          <w:b/>
          <w:sz w:val="24"/>
          <w:szCs w:val="24"/>
        </w:rPr>
        <w:t xml:space="preserve"> </w:t>
      </w:r>
      <w:r w:rsidR="005E24FF" w:rsidRPr="005E24FF">
        <w:rPr>
          <w:b/>
          <w:sz w:val="24"/>
          <w:szCs w:val="24"/>
        </w:rPr>
        <w:t xml:space="preserve">ГАРАНТИИ КАЧЕСТВА </w:t>
      </w:r>
      <w:r w:rsidR="007C4670">
        <w:rPr>
          <w:b/>
          <w:sz w:val="24"/>
          <w:szCs w:val="24"/>
        </w:rPr>
        <w:t>ВЫПОЛНЕННЫХ</w:t>
      </w:r>
      <w:r w:rsidR="005E24FF" w:rsidRPr="005E24FF">
        <w:rPr>
          <w:b/>
          <w:sz w:val="24"/>
          <w:szCs w:val="24"/>
        </w:rPr>
        <w:t xml:space="preserve"> РАБОТ</w:t>
      </w:r>
    </w:p>
    <w:p w:rsidR="0019664E" w:rsidRPr="005E24FF" w:rsidRDefault="0019664E" w:rsidP="0019664E">
      <w:pPr>
        <w:ind w:firstLine="709"/>
        <w:rPr>
          <w:sz w:val="24"/>
          <w:szCs w:val="24"/>
        </w:rPr>
      </w:pPr>
      <w:r w:rsidRPr="005E24FF">
        <w:rPr>
          <w:sz w:val="24"/>
          <w:szCs w:val="24"/>
        </w:rPr>
        <w:t>12.1.</w:t>
      </w:r>
      <w:r w:rsidR="005E24FF">
        <w:rPr>
          <w:sz w:val="24"/>
          <w:szCs w:val="24"/>
        </w:rPr>
        <w:t> </w:t>
      </w:r>
      <w:r w:rsidR="001A0530">
        <w:rPr>
          <w:sz w:val="24"/>
          <w:szCs w:val="24"/>
        </w:rPr>
        <w:t>Подрядчик</w:t>
      </w:r>
      <w:r w:rsidR="005E24FF" w:rsidRPr="005E24FF">
        <w:rPr>
          <w:sz w:val="24"/>
          <w:szCs w:val="24"/>
        </w:rPr>
        <w:t xml:space="preserve"> гарантирует качество выполнения работ в соответствии с действующими нормами и правилами, и возможность эксплуатации объекта на протяжении гарантийного срока</w:t>
      </w:r>
      <w:r w:rsidR="005E24FF">
        <w:rPr>
          <w:sz w:val="24"/>
          <w:szCs w:val="24"/>
        </w:rPr>
        <w:t>.</w:t>
      </w:r>
    </w:p>
    <w:p w:rsidR="00761AE2" w:rsidRPr="005E24FF" w:rsidRDefault="00761AE2" w:rsidP="00761AE2">
      <w:pPr>
        <w:ind w:firstLine="709"/>
        <w:rPr>
          <w:sz w:val="24"/>
          <w:szCs w:val="24"/>
        </w:rPr>
      </w:pPr>
      <w:r w:rsidRPr="005E24FF">
        <w:rPr>
          <w:sz w:val="24"/>
          <w:szCs w:val="24"/>
        </w:rPr>
        <w:t xml:space="preserve">12.2. </w:t>
      </w:r>
      <w:r w:rsidR="005E24FF" w:rsidRPr="005E24FF">
        <w:rPr>
          <w:sz w:val="24"/>
          <w:szCs w:val="24"/>
        </w:rPr>
        <w:t xml:space="preserve">Гарантийный срок устанавливается с момента подписания сторонами </w:t>
      </w:r>
      <w:r w:rsidR="005E24FF" w:rsidRPr="005E24FF">
        <w:rPr>
          <w:i/>
          <w:sz w:val="24"/>
          <w:szCs w:val="24"/>
        </w:rPr>
        <w:t>Акта приемки законченного строительством Объекта на выполненные работы</w:t>
      </w:r>
      <w:r w:rsidR="005E24FF" w:rsidRPr="005E24FF">
        <w:rPr>
          <w:sz w:val="24"/>
          <w:szCs w:val="24"/>
        </w:rPr>
        <w:t xml:space="preserve"> в течение </w:t>
      </w:r>
      <w:r w:rsidR="005E24FF">
        <w:rPr>
          <w:sz w:val="24"/>
          <w:szCs w:val="24"/>
        </w:rPr>
        <w:t>___</w:t>
      </w:r>
      <w:r w:rsidR="005E24FF" w:rsidRPr="005E24FF">
        <w:rPr>
          <w:sz w:val="24"/>
          <w:szCs w:val="24"/>
        </w:rPr>
        <w:t xml:space="preserve"> лет, а на материалы и оборудование в соответствии со сроками заводов изготовителей</w:t>
      </w:r>
      <w:r w:rsidRPr="005E24FF">
        <w:rPr>
          <w:sz w:val="24"/>
          <w:szCs w:val="24"/>
        </w:rPr>
        <w:t xml:space="preserve">. </w:t>
      </w:r>
    </w:p>
    <w:p w:rsidR="0019664E" w:rsidRPr="00005AE0" w:rsidRDefault="0019664E" w:rsidP="0019664E">
      <w:pPr>
        <w:ind w:firstLine="709"/>
        <w:rPr>
          <w:sz w:val="24"/>
          <w:szCs w:val="24"/>
        </w:rPr>
      </w:pPr>
      <w:r w:rsidRPr="00005AE0">
        <w:rPr>
          <w:sz w:val="24"/>
          <w:szCs w:val="24"/>
        </w:rPr>
        <w:t>12.</w:t>
      </w:r>
      <w:r w:rsidR="00761AE2">
        <w:rPr>
          <w:sz w:val="24"/>
          <w:szCs w:val="24"/>
        </w:rPr>
        <w:t>3</w:t>
      </w:r>
      <w:r w:rsidRPr="00005AE0">
        <w:rPr>
          <w:sz w:val="24"/>
          <w:szCs w:val="24"/>
        </w:rPr>
        <w:t>.</w:t>
      </w:r>
      <w:r w:rsidR="003C0E9A" w:rsidRPr="00005AE0">
        <w:rPr>
          <w:sz w:val="24"/>
          <w:szCs w:val="24"/>
        </w:rPr>
        <w:t> </w:t>
      </w:r>
      <w:r w:rsidR="005E24FF" w:rsidRPr="005E24FF">
        <w:rPr>
          <w:sz w:val="24"/>
          <w:szCs w:val="24"/>
        </w:rPr>
        <w:t>Заказчик вправе предъявлять требования, связанные с ненадлежащим качеством результата работы на объекте, в течение установленного гарантийного срока</w:t>
      </w:r>
      <w:r w:rsidRPr="00005AE0">
        <w:rPr>
          <w:sz w:val="24"/>
          <w:szCs w:val="24"/>
        </w:rPr>
        <w:t>.</w:t>
      </w:r>
    </w:p>
    <w:p w:rsidR="005E24FF" w:rsidRPr="005E24FF" w:rsidRDefault="0019664E" w:rsidP="005E24FF">
      <w:pPr>
        <w:ind w:firstLine="709"/>
        <w:rPr>
          <w:sz w:val="24"/>
          <w:szCs w:val="24"/>
        </w:rPr>
      </w:pPr>
      <w:r w:rsidRPr="005E24FF">
        <w:rPr>
          <w:sz w:val="24"/>
          <w:szCs w:val="24"/>
        </w:rPr>
        <w:t>12.</w:t>
      </w:r>
      <w:r w:rsidR="00761AE2" w:rsidRPr="005E24FF">
        <w:rPr>
          <w:sz w:val="24"/>
          <w:szCs w:val="24"/>
        </w:rPr>
        <w:t>4</w:t>
      </w:r>
      <w:r w:rsidRPr="005E24FF">
        <w:rPr>
          <w:sz w:val="24"/>
          <w:szCs w:val="24"/>
        </w:rPr>
        <w:t xml:space="preserve">. </w:t>
      </w:r>
      <w:r w:rsidR="005E24FF" w:rsidRPr="005E24FF">
        <w:rPr>
          <w:sz w:val="24"/>
          <w:szCs w:val="24"/>
        </w:rPr>
        <w:t xml:space="preserve">Для участия в составлении акта, фиксирующего выявленные дефекты, согласования порядка и сроков их устранения </w:t>
      </w:r>
      <w:r w:rsidR="001A0530">
        <w:rPr>
          <w:sz w:val="24"/>
          <w:szCs w:val="24"/>
        </w:rPr>
        <w:t>Подрядчик</w:t>
      </w:r>
      <w:r w:rsidR="005E24FF" w:rsidRPr="005E24FF">
        <w:rPr>
          <w:sz w:val="24"/>
          <w:szCs w:val="24"/>
        </w:rPr>
        <w:t xml:space="preserve"> обязан в течение </w:t>
      </w:r>
      <w:r w:rsidR="005E24FF">
        <w:rPr>
          <w:sz w:val="24"/>
          <w:szCs w:val="24"/>
        </w:rPr>
        <w:t>___</w:t>
      </w:r>
      <w:r w:rsidR="005E24FF" w:rsidRPr="005E24FF">
        <w:rPr>
          <w:sz w:val="24"/>
          <w:szCs w:val="24"/>
        </w:rPr>
        <w:t xml:space="preserve"> (</w:t>
      </w:r>
      <w:r w:rsidR="005E24FF">
        <w:rPr>
          <w:sz w:val="24"/>
          <w:szCs w:val="24"/>
        </w:rPr>
        <w:t>____</w:t>
      </w:r>
      <w:r w:rsidR="005E24FF" w:rsidRPr="005E24FF">
        <w:rPr>
          <w:sz w:val="24"/>
          <w:szCs w:val="24"/>
        </w:rPr>
        <w:t>)</w:t>
      </w:r>
      <w:r w:rsidR="00A171A1">
        <w:rPr>
          <w:sz w:val="24"/>
          <w:szCs w:val="24"/>
        </w:rPr>
        <w:t xml:space="preserve"> </w:t>
      </w:r>
      <w:r w:rsidR="005E24FF" w:rsidRPr="005E24FF">
        <w:rPr>
          <w:sz w:val="24"/>
          <w:szCs w:val="24"/>
        </w:rPr>
        <w:t>дней с момента получения извещения от Заказчика о выявленных дефектах направить своего представителя, при этом гарантийный срок продлевается на период устранения дефектов.</w:t>
      </w:r>
    </w:p>
    <w:p w:rsidR="005E24FF" w:rsidRPr="005E24FF" w:rsidRDefault="005E24FF" w:rsidP="005E24FF">
      <w:pPr>
        <w:ind w:firstLine="709"/>
        <w:rPr>
          <w:sz w:val="24"/>
          <w:szCs w:val="24"/>
        </w:rPr>
      </w:pPr>
      <w:r w:rsidRPr="005E24FF">
        <w:rPr>
          <w:sz w:val="24"/>
          <w:szCs w:val="24"/>
        </w:rPr>
        <w:t xml:space="preserve">При отказе </w:t>
      </w:r>
      <w:r w:rsidR="001A0530">
        <w:rPr>
          <w:sz w:val="24"/>
          <w:szCs w:val="24"/>
        </w:rPr>
        <w:t>Подрядчик</w:t>
      </w:r>
      <w:r w:rsidRPr="005E24FF">
        <w:rPr>
          <w:sz w:val="24"/>
          <w:szCs w:val="24"/>
        </w:rPr>
        <w:t xml:space="preserve">а от составления или подписания акта Заказчик составляет односторонний акт, все расходы по которым, при установлении вины </w:t>
      </w:r>
      <w:r w:rsidR="001A0530">
        <w:rPr>
          <w:sz w:val="24"/>
          <w:szCs w:val="24"/>
        </w:rPr>
        <w:t>Подрядчик</w:t>
      </w:r>
      <w:r w:rsidRPr="005E24FF">
        <w:rPr>
          <w:sz w:val="24"/>
          <w:szCs w:val="24"/>
        </w:rPr>
        <w:t>а, предъявляются ему в полном объеме.</w:t>
      </w:r>
    </w:p>
    <w:p w:rsidR="003C0E9A" w:rsidRPr="005E24FF" w:rsidRDefault="005E24FF" w:rsidP="005E24FF">
      <w:pPr>
        <w:ind w:firstLine="709"/>
        <w:rPr>
          <w:sz w:val="24"/>
          <w:szCs w:val="24"/>
        </w:rPr>
      </w:pPr>
      <w:r w:rsidRPr="005E24FF">
        <w:rPr>
          <w:sz w:val="24"/>
          <w:szCs w:val="24"/>
        </w:rPr>
        <w:t xml:space="preserve">Если гарантийные обязательства не выполняются в установленные сроки, Заказчик вправе привлечь для выполнения этих работ третьих лиц с последующим взысканием расходов с </w:t>
      </w:r>
      <w:r w:rsidR="001A0530">
        <w:rPr>
          <w:sz w:val="24"/>
          <w:szCs w:val="24"/>
        </w:rPr>
        <w:t>Подрядчик</w:t>
      </w:r>
      <w:r w:rsidRPr="005E24FF">
        <w:rPr>
          <w:sz w:val="24"/>
          <w:szCs w:val="24"/>
        </w:rPr>
        <w:t>а в установленном действующим законодательством порядке</w:t>
      </w:r>
      <w:r>
        <w:rPr>
          <w:sz w:val="24"/>
          <w:szCs w:val="24"/>
        </w:rPr>
        <w:t>.</w:t>
      </w:r>
      <w:r w:rsidR="003C0E9A" w:rsidRPr="005E24FF">
        <w:rPr>
          <w:sz w:val="24"/>
          <w:szCs w:val="24"/>
        </w:rPr>
        <w:t xml:space="preserve"> </w:t>
      </w:r>
    </w:p>
    <w:p w:rsidR="00682096" w:rsidRPr="005E24FF" w:rsidRDefault="0019664E" w:rsidP="005E24FF">
      <w:pPr>
        <w:ind w:firstLine="709"/>
        <w:rPr>
          <w:sz w:val="24"/>
          <w:szCs w:val="24"/>
        </w:rPr>
      </w:pPr>
      <w:r w:rsidRPr="005E24FF">
        <w:rPr>
          <w:sz w:val="24"/>
          <w:szCs w:val="24"/>
        </w:rPr>
        <w:t>12.</w:t>
      </w:r>
      <w:r w:rsidR="00761AE2" w:rsidRPr="005E24FF">
        <w:rPr>
          <w:sz w:val="24"/>
          <w:szCs w:val="24"/>
        </w:rPr>
        <w:t>5</w:t>
      </w:r>
      <w:r w:rsidRPr="005E24FF">
        <w:rPr>
          <w:sz w:val="24"/>
          <w:szCs w:val="24"/>
        </w:rPr>
        <w:t>.</w:t>
      </w:r>
      <w:r w:rsidR="005E24FF">
        <w:rPr>
          <w:sz w:val="24"/>
          <w:szCs w:val="24"/>
        </w:rPr>
        <w:t> </w:t>
      </w:r>
      <w:r w:rsidR="001A0530">
        <w:rPr>
          <w:sz w:val="24"/>
          <w:szCs w:val="24"/>
        </w:rPr>
        <w:t>Подрядчик</w:t>
      </w:r>
      <w:r w:rsidR="005E24FF" w:rsidRPr="005E24FF">
        <w:rPr>
          <w:sz w:val="24"/>
          <w:szCs w:val="24"/>
        </w:rPr>
        <w:t xml:space="preserve"> несет ответственность и за свой счет устраняет недостатки,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ненадлежащим </w:t>
      </w:r>
      <w:r w:rsidR="005E24FF">
        <w:rPr>
          <w:sz w:val="24"/>
          <w:szCs w:val="24"/>
        </w:rPr>
        <w:t>выполн</w:t>
      </w:r>
      <w:r w:rsidR="000C030E">
        <w:rPr>
          <w:sz w:val="24"/>
          <w:szCs w:val="24"/>
        </w:rPr>
        <w:t>ением</w:t>
      </w:r>
      <w:r w:rsidR="005E24FF">
        <w:rPr>
          <w:sz w:val="24"/>
          <w:szCs w:val="24"/>
        </w:rPr>
        <w:t xml:space="preserve"> работ</w:t>
      </w:r>
      <w:r w:rsidR="005E24FF" w:rsidRPr="005E24FF">
        <w:rPr>
          <w:sz w:val="24"/>
          <w:szCs w:val="24"/>
        </w:rPr>
        <w:t>, произведенн</w:t>
      </w:r>
      <w:r w:rsidR="000C030E">
        <w:rPr>
          <w:sz w:val="24"/>
          <w:szCs w:val="24"/>
        </w:rPr>
        <w:t>ых</w:t>
      </w:r>
      <w:r w:rsidR="005E24FF" w:rsidRPr="005E24FF">
        <w:rPr>
          <w:sz w:val="24"/>
          <w:szCs w:val="24"/>
        </w:rPr>
        <w:t xml:space="preserve"> самим Заказчиком или привлеченными им третьими лицами</w:t>
      </w:r>
      <w:r w:rsidR="00682096" w:rsidRPr="005E24FF">
        <w:rPr>
          <w:sz w:val="24"/>
          <w:szCs w:val="24"/>
        </w:rPr>
        <w:t>.</w:t>
      </w:r>
    </w:p>
    <w:p w:rsidR="00EB6E28" w:rsidRPr="005E24FF" w:rsidRDefault="0019664E" w:rsidP="00D92EAD">
      <w:pPr>
        <w:ind w:firstLine="709"/>
        <w:rPr>
          <w:sz w:val="24"/>
          <w:szCs w:val="24"/>
        </w:rPr>
      </w:pPr>
      <w:r w:rsidRPr="005E24FF">
        <w:rPr>
          <w:sz w:val="24"/>
          <w:szCs w:val="24"/>
        </w:rPr>
        <w:t>12.</w:t>
      </w:r>
      <w:r w:rsidR="000C030E" w:rsidRPr="000C030E">
        <w:rPr>
          <w:sz w:val="24"/>
          <w:szCs w:val="24"/>
        </w:rPr>
        <w:t>6.</w:t>
      </w:r>
      <w:r w:rsidR="000C030E">
        <w:rPr>
          <w:sz w:val="24"/>
          <w:szCs w:val="24"/>
        </w:rPr>
        <w:t> </w:t>
      </w:r>
      <w:r w:rsidR="000C030E" w:rsidRPr="000C030E">
        <w:rPr>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r w:rsidR="001A0530">
        <w:rPr>
          <w:sz w:val="24"/>
          <w:szCs w:val="24"/>
        </w:rPr>
        <w:t>Подрядчик</w:t>
      </w:r>
      <w:r w:rsidR="000C030E">
        <w:rPr>
          <w:sz w:val="24"/>
          <w:szCs w:val="24"/>
        </w:rPr>
        <w:t>.</w:t>
      </w:r>
      <w:r w:rsidR="000C030E" w:rsidRPr="000C030E">
        <w:rPr>
          <w:sz w:val="24"/>
          <w:szCs w:val="24"/>
        </w:rPr>
        <w:t xml:space="preserve"> </w:t>
      </w:r>
    </w:p>
    <w:p w:rsidR="00E97739" w:rsidRPr="004C21E5" w:rsidRDefault="00E97739" w:rsidP="00A5236E">
      <w:pPr>
        <w:ind w:firstLine="709"/>
        <w:rPr>
          <w:i/>
          <w:sz w:val="24"/>
          <w:szCs w:val="24"/>
        </w:rPr>
      </w:pPr>
    </w:p>
    <w:p w:rsidR="006C72B3" w:rsidRDefault="00D20756" w:rsidP="0044248C">
      <w:pPr>
        <w:ind w:firstLine="0"/>
        <w:jc w:val="center"/>
        <w:rPr>
          <w:b/>
          <w:sz w:val="24"/>
          <w:szCs w:val="24"/>
        </w:rPr>
      </w:pPr>
      <w:r w:rsidRPr="004C21E5">
        <w:rPr>
          <w:b/>
          <w:sz w:val="24"/>
          <w:szCs w:val="24"/>
        </w:rPr>
        <w:lastRenderedPageBreak/>
        <w:t xml:space="preserve">13. </w:t>
      </w:r>
      <w:r w:rsidR="008B0276" w:rsidRPr="008B0276">
        <w:rPr>
          <w:b/>
          <w:sz w:val="24"/>
          <w:szCs w:val="24"/>
        </w:rPr>
        <w:t>РАСПРЕДЕЛЕНИЕ РИСКОВ</w:t>
      </w:r>
    </w:p>
    <w:p w:rsidR="006C72B3" w:rsidRPr="004D087C" w:rsidRDefault="006C72B3" w:rsidP="008B0276">
      <w:pPr>
        <w:tabs>
          <w:tab w:val="left" w:pos="709"/>
        </w:tabs>
        <w:autoSpaceDE w:val="0"/>
        <w:autoSpaceDN w:val="0"/>
        <w:adjustRightInd w:val="0"/>
        <w:ind w:firstLine="709"/>
        <w:rPr>
          <w:sz w:val="24"/>
          <w:szCs w:val="24"/>
        </w:rPr>
      </w:pPr>
      <w:r>
        <w:rPr>
          <w:sz w:val="24"/>
          <w:szCs w:val="24"/>
        </w:rPr>
        <w:t>13</w:t>
      </w:r>
      <w:r w:rsidRPr="004D087C">
        <w:rPr>
          <w:sz w:val="24"/>
          <w:szCs w:val="24"/>
        </w:rPr>
        <w:t>.1.</w:t>
      </w:r>
      <w:r w:rsidR="008A1120">
        <w:rPr>
          <w:sz w:val="24"/>
          <w:szCs w:val="24"/>
        </w:rPr>
        <w:t> </w:t>
      </w:r>
      <w:r w:rsidR="008B0276" w:rsidRPr="008B0276">
        <w:rPr>
          <w:sz w:val="24"/>
          <w:szCs w:val="24"/>
        </w:rPr>
        <w:t xml:space="preserve">До передачи Объекта Заказчику риск случайной гибели или повреждения результата выполненных работ несёт </w:t>
      </w:r>
      <w:r w:rsidR="001A0530">
        <w:rPr>
          <w:sz w:val="24"/>
          <w:szCs w:val="24"/>
        </w:rPr>
        <w:t>Подрядчик</w:t>
      </w:r>
      <w:r w:rsidRPr="004D087C">
        <w:rPr>
          <w:sz w:val="24"/>
          <w:szCs w:val="24"/>
        </w:rPr>
        <w:t>.</w:t>
      </w:r>
    </w:p>
    <w:p w:rsidR="0082273C" w:rsidRPr="0082273C" w:rsidRDefault="006C72B3" w:rsidP="008B0276">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i/>
          <w:sz w:val="24"/>
          <w:szCs w:val="24"/>
        </w:rPr>
      </w:pPr>
      <w:r>
        <w:rPr>
          <w:sz w:val="24"/>
          <w:szCs w:val="24"/>
        </w:rPr>
        <w:t>13</w:t>
      </w:r>
      <w:r w:rsidRPr="004D087C">
        <w:rPr>
          <w:sz w:val="24"/>
          <w:szCs w:val="24"/>
        </w:rPr>
        <w:t>.</w:t>
      </w:r>
      <w:r w:rsidR="008B0276">
        <w:rPr>
          <w:sz w:val="24"/>
          <w:szCs w:val="24"/>
        </w:rPr>
        <w:t>2. </w:t>
      </w:r>
      <w:r w:rsidR="008B0276" w:rsidRPr="008B0276">
        <w:rPr>
          <w:sz w:val="24"/>
          <w:szCs w:val="24"/>
        </w:rPr>
        <w:t xml:space="preserve">Риск случайной гибели или повреждения материалов, оборудования или иного, используемого для исполнения Контракта имущества, переданного Заказчиком </w:t>
      </w:r>
      <w:r w:rsidR="001A0530">
        <w:rPr>
          <w:sz w:val="24"/>
          <w:szCs w:val="24"/>
        </w:rPr>
        <w:t>Подрядчик</w:t>
      </w:r>
      <w:r w:rsidR="008B0276" w:rsidRPr="008B0276">
        <w:rPr>
          <w:sz w:val="24"/>
          <w:szCs w:val="24"/>
        </w:rPr>
        <w:t xml:space="preserve">у, несёт </w:t>
      </w:r>
      <w:r w:rsidR="001A0530">
        <w:rPr>
          <w:sz w:val="24"/>
          <w:szCs w:val="24"/>
        </w:rPr>
        <w:t>Подрядчик</w:t>
      </w:r>
      <w:r w:rsidR="0082273C">
        <w:rPr>
          <w:i/>
          <w:sz w:val="24"/>
          <w:szCs w:val="24"/>
        </w:rPr>
        <w:t>.</w:t>
      </w:r>
    </w:p>
    <w:p w:rsidR="006C72B3" w:rsidRPr="004D087C" w:rsidRDefault="006C72B3" w:rsidP="006C72B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rPr>
          <w:sz w:val="24"/>
          <w:szCs w:val="24"/>
        </w:rPr>
      </w:pPr>
    </w:p>
    <w:p w:rsidR="00D20756" w:rsidRPr="004C21E5" w:rsidRDefault="006C72B3" w:rsidP="0044248C">
      <w:pPr>
        <w:ind w:firstLine="0"/>
        <w:jc w:val="center"/>
        <w:rPr>
          <w:b/>
          <w:sz w:val="24"/>
          <w:szCs w:val="24"/>
        </w:rPr>
      </w:pPr>
      <w:r>
        <w:rPr>
          <w:b/>
          <w:sz w:val="24"/>
          <w:szCs w:val="24"/>
        </w:rPr>
        <w:t xml:space="preserve">14. </w:t>
      </w:r>
      <w:r w:rsidR="00D20756" w:rsidRPr="004C21E5">
        <w:rPr>
          <w:b/>
          <w:sz w:val="24"/>
          <w:szCs w:val="24"/>
        </w:rPr>
        <w:t>ПРОЧИЕ УСЛОВИЯ</w:t>
      </w:r>
    </w:p>
    <w:p w:rsidR="00E97613" w:rsidRPr="004C21E5" w:rsidRDefault="00D20756" w:rsidP="00D20756">
      <w:pPr>
        <w:autoSpaceDE w:val="0"/>
        <w:autoSpaceDN w:val="0"/>
        <w:adjustRightInd w:val="0"/>
        <w:ind w:firstLine="709"/>
        <w:rPr>
          <w:sz w:val="24"/>
          <w:szCs w:val="24"/>
        </w:rPr>
      </w:pPr>
      <w:r w:rsidRPr="004C21E5">
        <w:rPr>
          <w:sz w:val="24"/>
          <w:szCs w:val="24"/>
        </w:rPr>
        <w:t>1</w:t>
      </w:r>
      <w:r w:rsidR="006C72B3">
        <w:rPr>
          <w:sz w:val="24"/>
          <w:szCs w:val="24"/>
        </w:rPr>
        <w:t>4</w:t>
      </w:r>
      <w:r w:rsidR="00E97613" w:rsidRPr="004C21E5">
        <w:rPr>
          <w:sz w:val="24"/>
          <w:szCs w:val="24"/>
        </w:rPr>
        <w:t>.</w:t>
      </w:r>
      <w:r w:rsidR="0019664E" w:rsidRPr="004C21E5">
        <w:rPr>
          <w:sz w:val="24"/>
          <w:szCs w:val="24"/>
        </w:rPr>
        <w:t>1</w:t>
      </w:r>
      <w:r w:rsidR="00E97613" w:rsidRPr="004C21E5">
        <w:rPr>
          <w:sz w:val="24"/>
          <w:szCs w:val="24"/>
        </w:rPr>
        <w:t xml:space="preserve">. При исполнении контракта не допускается перемена </w:t>
      </w:r>
      <w:r w:rsidR="004C7EEC">
        <w:rPr>
          <w:sz w:val="24"/>
          <w:szCs w:val="24"/>
        </w:rPr>
        <w:t>П</w:t>
      </w:r>
      <w:r w:rsidR="008B0276">
        <w:rPr>
          <w:sz w:val="24"/>
          <w:szCs w:val="24"/>
        </w:rPr>
        <w:t>одрядчи</w:t>
      </w:r>
      <w:r w:rsidR="0037078E">
        <w:rPr>
          <w:sz w:val="24"/>
          <w:szCs w:val="24"/>
        </w:rPr>
        <w:t>к</w:t>
      </w:r>
      <w:r w:rsidR="00E97613" w:rsidRPr="004C21E5">
        <w:rPr>
          <w:sz w:val="24"/>
          <w:szCs w:val="24"/>
        </w:rPr>
        <w:t xml:space="preserve">а, за исключением случаев, если новый </w:t>
      </w:r>
      <w:r w:rsidR="001A0530">
        <w:rPr>
          <w:sz w:val="24"/>
          <w:szCs w:val="24"/>
        </w:rPr>
        <w:t>Подрядчик</w:t>
      </w:r>
      <w:r w:rsidR="00E97613" w:rsidRPr="004C21E5">
        <w:rPr>
          <w:sz w:val="24"/>
          <w:szCs w:val="24"/>
        </w:rPr>
        <w:t xml:space="preserve"> является правопреемником </w:t>
      </w:r>
      <w:r w:rsidR="001A0530">
        <w:rPr>
          <w:sz w:val="24"/>
          <w:szCs w:val="24"/>
        </w:rPr>
        <w:t>Подрядчик</w:t>
      </w:r>
      <w:r w:rsidR="00E97613" w:rsidRPr="004C21E5">
        <w:rPr>
          <w:sz w:val="24"/>
          <w:szCs w:val="24"/>
        </w:rPr>
        <w:t>а по контракту</w:t>
      </w:r>
      <w:r w:rsidR="00E5408F">
        <w:rPr>
          <w:sz w:val="24"/>
          <w:szCs w:val="24"/>
        </w:rPr>
        <w:t>,</w:t>
      </w:r>
      <w:r w:rsidR="00E97613" w:rsidRPr="004C21E5">
        <w:rPr>
          <w:sz w:val="24"/>
          <w:szCs w:val="24"/>
        </w:rPr>
        <w:t xml:space="preserve"> вследствие реорганизации юридического лица в форме преобразования, слияния или присоединения.</w:t>
      </w:r>
    </w:p>
    <w:p w:rsidR="00E97613" w:rsidRPr="004C21E5" w:rsidRDefault="00511E1E" w:rsidP="00D20756">
      <w:pPr>
        <w:autoSpaceDE w:val="0"/>
        <w:autoSpaceDN w:val="0"/>
        <w:adjustRightInd w:val="0"/>
        <w:ind w:firstLine="709"/>
        <w:rPr>
          <w:sz w:val="24"/>
          <w:szCs w:val="24"/>
        </w:rPr>
      </w:pPr>
      <w:r w:rsidRPr="004C21E5">
        <w:rPr>
          <w:sz w:val="24"/>
          <w:szCs w:val="24"/>
        </w:rPr>
        <w:t>1</w:t>
      </w:r>
      <w:r w:rsidR="006C72B3">
        <w:rPr>
          <w:sz w:val="24"/>
          <w:szCs w:val="24"/>
        </w:rPr>
        <w:t>4</w:t>
      </w:r>
      <w:r w:rsidR="00E97613" w:rsidRPr="004C21E5">
        <w:rPr>
          <w:sz w:val="24"/>
          <w:szCs w:val="24"/>
        </w:rPr>
        <w:t>.</w:t>
      </w:r>
      <w:r w:rsidR="00B65DEF">
        <w:rPr>
          <w:sz w:val="24"/>
          <w:szCs w:val="24"/>
        </w:rPr>
        <w:t>2</w:t>
      </w:r>
      <w:r w:rsidR="0019664E" w:rsidRPr="004C21E5">
        <w:rPr>
          <w:sz w:val="24"/>
          <w:szCs w:val="24"/>
        </w:rPr>
        <w:t>.</w:t>
      </w:r>
      <w:r w:rsidR="00E97613" w:rsidRPr="004C21E5">
        <w:rPr>
          <w:sz w:val="24"/>
          <w:szCs w:val="24"/>
        </w:rPr>
        <w:t xml:space="preserve">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97613" w:rsidRPr="004C21E5" w:rsidRDefault="00F2295C" w:rsidP="00D20756">
      <w:pPr>
        <w:autoSpaceDE w:val="0"/>
        <w:autoSpaceDN w:val="0"/>
        <w:adjustRightInd w:val="0"/>
        <w:ind w:firstLine="709"/>
        <w:rPr>
          <w:iCs/>
          <w:sz w:val="24"/>
          <w:szCs w:val="24"/>
        </w:rPr>
      </w:pPr>
      <w:r w:rsidRPr="004C21E5">
        <w:rPr>
          <w:sz w:val="24"/>
          <w:szCs w:val="24"/>
        </w:rPr>
        <w:t>1</w:t>
      </w:r>
      <w:r w:rsidR="006C72B3">
        <w:rPr>
          <w:sz w:val="24"/>
          <w:szCs w:val="24"/>
        </w:rPr>
        <w:t>4</w:t>
      </w:r>
      <w:r w:rsidRPr="004C21E5">
        <w:rPr>
          <w:sz w:val="24"/>
          <w:szCs w:val="24"/>
        </w:rPr>
        <w:t>.</w:t>
      </w:r>
      <w:r w:rsidR="00B65DEF">
        <w:rPr>
          <w:sz w:val="24"/>
          <w:szCs w:val="24"/>
        </w:rPr>
        <w:t>3</w:t>
      </w:r>
      <w:r w:rsidRPr="004C21E5">
        <w:rPr>
          <w:sz w:val="24"/>
          <w:szCs w:val="24"/>
        </w:rPr>
        <w:t>. </w:t>
      </w:r>
      <w:r w:rsidR="00E97613" w:rsidRPr="004C21E5">
        <w:rPr>
          <w:iCs/>
          <w:sz w:val="24"/>
          <w:szCs w:val="24"/>
        </w:rPr>
        <w:t>Изменения контракта в соответствии с положениями Закона о контрактной системе, контрактом оформляются в письменном виде путем подписания Сторонами дополнительного соглашения к контракту.</w:t>
      </w:r>
    </w:p>
    <w:p w:rsidR="00E97613" w:rsidRPr="004C21E5" w:rsidRDefault="00511E1E" w:rsidP="00D20756">
      <w:pPr>
        <w:autoSpaceDE w:val="0"/>
        <w:autoSpaceDN w:val="0"/>
        <w:adjustRightInd w:val="0"/>
        <w:ind w:firstLine="709"/>
        <w:rPr>
          <w:iCs/>
          <w:sz w:val="24"/>
          <w:szCs w:val="24"/>
        </w:rPr>
      </w:pPr>
      <w:r w:rsidRPr="004C21E5">
        <w:rPr>
          <w:iCs/>
          <w:sz w:val="24"/>
          <w:szCs w:val="24"/>
        </w:rPr>
        <w:t>1</w:t>
      </w:r>
      <w:r w:rsidR="006C72B3">
        <w:rPr>
          <w:iCs/>
          <w:sz w:val="24"/>
          <w:szCs w:val="24"/>
        </w:rPr>
        <w:t>4</w:t>
      </w:r>
      <w:r w:rsidR="00E97613" w:rsidRPr="004C21E5">
        <w:rPr>
          <w:iCs/>
          <w:sz w:val="24"/>
          <w:szCs w:val="24"/>
        </w:rPr>
        <w:t>.</w:t>
      </w:r>
      <w:r w:rsidR="00A171A1">
        <w:rPr>
          <w:iCs/>
          <w:sz w:val="24"/>
          <w:szCs w:val="24"/>
        </w:rPr>
        <w:t>4</w:t>
      </w:r>
      <w:r w:rsidR="00E97613" w:rsidRPr="004C21E5">
        <w:rPr>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D20756" w:rsidRPr="004C21E5" w:rsidRDefault="00D20756" w:rsidP="00D20756">
      <w:pPr>
        <w:autoSpaceDE w:val="0"/>
        <w:autoSpaceDN w:val="0"/>
        <w:adjustRightInd w:val="0"/>
        <w:ind w:firstLine="709"/>
        <w:rPr>
          <w:sz w:val="24"/>
          <w:szCs w:val="24"/>
        </w:rPr>
      </w:pPr>
      <w:r w:rsidRPr="004C21E5">
        <w:rPr>
          <w:sz w:val="24"/>
          <w:szCs w:val="24"/>
        </w:rPr>
        <w:t>1</w:t>
      </w:r>
      <w:r w:rsidR="006C72B3">
        <w:rPr>
          <w:sz w:val="24"/>
          <w:szCs w:val="24"/>
        </w:rPr>
        <w:t>4</w:t>
      </w:r>
      <w:r w:rsidRPr="004C21E5">
        <w:rPr>
          <w:sz w:val="24"/>
          <w:szCs w:val="24"/>
        </w:rPr>
        <w:t>.</w:t>
      </w:r>
      <w:r w:rsidR="00A171A1">
        <w:rPr>
          <w:sz w:val="24"/>
          <w:szCs w:val="24"/>
        </w:rPr>
        <w:t>5</w:t>
      </w:r>
      <w:r w:rsidRPr="004C21E5">
        <w:rPr>
          <w:sz w:val="24"/>
          <w:szCs w:val="24"/>
        </w:rPr>
        <w:t>. Все приложения к контракту являются его неотъемной частью.</w:t>
      </w:r>
    </w:p>
    <w:p w:rsidR="00D20756" w:rsidRPr="004C21E5" w:rsidRDefault="00D20756" w:rsidP="00D20756">
      <w:pPr>
        <w:widowControl w:val="0"/>
        <w:autoSpaceDE w:val="0"/>
        <w:autoSpaceDN w:val="0"/>
        <w:adjustRightInd w:val="0"/>
        <w:ind w:firstLine="709"/>
        <w:rPr>
          <w:sz w:val="24"/>
          <w:szCs w:val="24"/>
        </w:rPr>
      </w:pPr>
      <w:r w:rsidRPr="004C21E5">
        <w:rPr>
          <w:sz w:val="24"/>
          <w:szCs w:val="24"/>
        </w:rPr>
        <w:t>1</w:t>
      </w:r>
      <w:r w:rsidR="006C72B3">
        <w:rPr>
          <w:sz w:val="24"/>
          <w:szCs w:val="24"/>
        </w:rPr>
        <w:t>4</w:t>
      </w:r>
      <w:r w:rsidRPr="004C21E5">
        <w:rPr>
          <w:sz w:val="24"/>
          <w:szCs w:val="24"/>
        </w:rPr>
        <w:t>.</w:t>
      </w:r>
      <w:r w:rsidR="00A171A1">
        <w:rPr>
          <w:sz w:val="24"/>
          <w:szCs w:val="24"/>
        </w:rPr>
        <w:t>6</w:t>
      </w:r>
      <w:r w:rsidRPr="004C21E5">
        <w:rPr>
          <w:sz w:val="24"/>
          <w:szCs w:val="24"/>
        </w:rPr>
        <w:t>. К контракту прилагаются</w:t>
      </w:r>
      <w:r w:rsidR="00FF55DC" w:rsidRPr="004C21E5">
        <w:rPr>
          <w:sz w:val="24"/>
          <w:szCs w:val="24"/>
        </w:rPr>
        <w:t>:</w:t>
      </w:r>
      <w:r w:rsidR="00DE3BDE" w:rsidRPr="004C21E5">
        <w:rPr>
          <w:rStyle w:val="af4"/>
          <w:sz w:val="24"/>
          <w:szCs w:val="24"/>
        </w:rPr>
        <w:footnoteReference w:id="47"/>
      </w:r>
      <w:r w:rsidRPr="004C21E5">
        <w:rPr>
          <w:sz w:val="24"/>
          <w:szCs w:val="24"/>
        </w:rPr>
        <w:t xml:space="preserve"> </w:t>
      </w:r>
    </w:p>
    <w:p w:rsidR="00D20756" w:rsidRPr="00C614C3" w:rsidRDefault="00D20756" w:rsidP="00D20756">
      <w:pPr>
        <w:widowControl w:val="0"/>
        <w:autoSpaceDE w:val="0"/>
        <w:autoSpaceDN w:val="0"/>
        <w:adjustRightInd w:val="0"/>
        <w:ind w:firstLine="709"/>
        <w:rPr>
          <w:i/>
          <w:sz w:val="24"/>
          <w:szCs w:val="24"/>
        </w:rPr>
      </w:pPr>
      <w:r w:rsidRPr="00C614C3">
        <w:rPr>
          <w:i/>
          <w:sz w:val="24"/>
          <w:szCs w:val="24"/>
        </w:rPr>
        <w:t xml:space="preserve">- Приложение № 1 </w:t>
      </w:r>
      <w:r w:rsidR="008B0276" w:rsidRPr="00C614C3">
        <w:rPr>
          <w:i/>
          <w:sz w:val="24"/>
          <w:szCs w:val="24"/>
        </w:rPr>
        <w:t>Описание объекта закупки</w:t>
      </w:r>
      <w:r w:rsidRPr="00C614C3">
        <w:rPr>
          <w:i/>
          <w:sz w:val="24"/>
          <w:szCs w:val="24"/>
        </w:rPr>
        <w:t xml:space="preserve"> – на ___ л.;</w:t>
      </w:r>
    </w:p>
    <w:p w:rsidR="00D20756" w:rsidRPr="00C614C3" w:rsidRDefault="00D20756" w:rsidP="00D20756">
      <w:pPr>
        <w:widowControl w:val="0"/>
        <w:autoSpaceDE w:val="0"/>
        <w:autoSpaceDN w:val="0"/>
        <w:adjustRightInd w:val="0"/>
        <w:ind w:firstLine="709"/>
        <w:rPr>
          <w:i/>
          <w:sz w:val="24"/>
          <w:szCs w:val="24"/>
        </w:rPr>
      </w:pPr>
      <w:r w:rsidRPr="00C614C3">
        <w:rPr>
          <w:i/>
          <w:sz w:val="24"/>
          <w:szCs w:val="24"/>
        </w:rPr>
        <w:t xml:space="preserve">- Приложение № </w:t>
      </w:r>
      <w:r w:rsidR="00112B38" w:rsidRPr="00C614C3">
        <w:rPr>
          <w:i/>
          <w:sz w:val="24"/>
          <w:szCs w:val="24"/>
        </w:rPr>
        <w:t>2</w:t>
      </w:r>
      <w:r w:rsidRPr="00C614C3">
        <w:rPr>
          <w:i/>
          <w:sz w:val="24"/>
          <w:szCs w:val="24"/>
        </w:rPr>
        <w:t xml:space="preserve"> График </w:t>
      </w:r>
      <w:r w:rsidR="008B0276" w:rsidRPr="00C614C3">
        <w:rPr>
          <w:i/>
          <w:sz w:val="24"/>
          <w:szCs w:val="24"/>
        </w:rPr>
        <w:t>производства работ</w:t>
      </w:r>
      <w:r w:rsidRPr="00C614C3">
        <w:rPr>
          <w:i/>
          <w:sz w:val="24"/>
          <w:szCs w:val="24"/>
        </w:rPr>
        <w:t xml:space="preserve"> – на ___л.;</w:t>
      </w:r>
    </w:p>
    <w:p w:rsidR="00D20756" w:rsidRPr="00C614C3" w:rsidRDefault="00D20756" w:rsidP="00D20756">
      <w:pPr>
        <w:widowControl w:val="0"/>
        <w:autoSpaceDE w:val="0"/>
        <w:autoSpaceDN w:val="0"/>
        <w:adjustRightInd w:val="0"/>
        <w:ind w:firstLine="709"/>
        <w:rPr>
          <w:i/>
          <w:sz w:val="24"/>
          <w:szCs w:val="24"/>
        </w:rPr>
      </w:pPr>
      <w:r w:rsidRPr="00C614C3">
        <w:rPr>
          <w:i/>
          <w:sz w:val="24"/>
          <w:szCs w:val="24"/>
        </w:rPr>
        <w:t xml:space="preserve">- Приложение № </w:t>
      </w:r>
      <w:r w:rsidR="00112B38" w:rsidRPr="00C614C3">
        <w:rPr>
          <w:i/>
          <w:sz w:val="24"/>
          <w:szCs w:val="24"/>
        </w:rPr>
        <w:t>3</w:t>
      </w:r>
      <w:r w:rsidRPr="00C614C3">
        <w:rPr>
          <w:i/>
          <w:sz w:val="24"/>
          <w:szCs w:val="24"/>
        </w:rPr>
        <w:t xml:space="preserve"> </w:t>
      </w:r>
      <w:r w:rsidR="009A373F" w:rsidRPr="00C614C3">
        <w:rPr>
          <w:i/>
          <w:sz w:val="24"/>
          <w:szCs w:val="24"/>
        </w:rPr>
        <w:t>Акт скрытых работ – на __л.</w:t>
      </w:r>
    </w:p>
    <w:p w:rsidR="00D20756" w:rsidRPr="004C21E5" w:rsidRDefault="00D20756" w:rsidP="00E97613">
      <w:pPr>
        <w:autoSpaceDE w:val="0"/>
        <w:autoSpaceDN w:val="0"/>
        <w:adjustRightInd w:val="0"/>
        <w:ind w:firstLine="567"/>
        <w:rPr>
          <w:iCs/>
          <w:sz w:val="24"/>
          <w:szCs w:val="24"/>
        </w:rPr>
      </w:pPr>
    </w:p>
    <w:p w:rsidR="00E97613" w:rsidRPr="004C21E5" w:rsidRDefault="00DE3DC8" w:rsidP="00F8197E">
      <w:pPr>
        <w:shd w:val="clear" w:color="auto" w:fill="FFFFFF"/>
        <w:ind w:firstLine="0"/>
        <w:jc w:val="center"/>
        <w:rPr>
          <w:b/>
          <w:sz w:val="24"/>
          <w:szCs w:val="24"/>
        </w:rPr>
      </w:pPr>
      <w:r w:rsidRPr="004C21E5">
        <w:rPr>
          <w:b/>
          <w:sz w:val="24"/>
          <w:szCs w:val="24"/>
        </w:rPr>
        <w:t>1</w:t>
      </w:r>
      <w:r w:rsidR="00251335">
        <w:rPr>
          <w:b/>
          <w:sz w:val="24"/>
          <w:szCs w:val="24"/>
        </w:rPr>
        <w:t>5</w:t>
      </w:r>
      <w:r w:rsidR="00E82715" w:rsidRPr="004C21E5">
        <w:rPr>
          <w:b/>
          <w:sz w:val="24"/>
          <w:szCs w:val="24"/>
        </w:rPr>
        <w:t xml:space="preserve">. </w:t>
      </w:r>
      <w:r w:rsidR="008B0276">
        <w:rPr>
          <w:b/>
          <w:sz w:val="24"/>
          <w:szCs w:val="24"/>
        </w:rPr>
        <w:t>АДРЕСА</w:t>
      </w:r>
      <w:r w:rsidR="009A373F">
        <w:rPr>
          <w:b/>
          <w:sz w:val="24"/>
          <w:szCs w:val="24"/>
        </w:rPr>
        <w:t>,</w:t>
      </w:r>
      <w:r w:rsidR="008B0276">
        <w:rPr>
          <w:b/>
          <w:sz w:val="24"/>
          <w:szCs w:val="24"/>
        </w:rPr>
        <w:t xml:space="preserve"> МЕСТА НАХОЖДЕНИЯ</w:t>
      </w:r>
      <w:r w:rsidR="004E607C">
        <w:rPr>
          <w:b/>
          <w:sz w:val="24"/>
          <w:szCs w:val="24"/>
        </w:rPr>
        <w:t>,</w:t>
      </w:r>
    </w:p>
    <w:p w:rsidR="00E97613" w:rsidRPr="004C21E5" w:rsidRDefault="00E97613" w:rsidP="00F8197E">
      <w:pPr>
        <w:shd w:val="clear" w:color="auto" w:fill="FFFFFF"/>
        <w:ind w:firstLine="0"/>
        <w:jc w:val="center"/>
        <w:rPr>
          <w:b/>
          <w:sz w:val="24"/>
          <w:szCs w:val="24"/>
        </w:rPr>
      </w:pPr>
      <w:r w:rsidRPr="004C21E5">
        <w:rPr>
          <w:b/>
          <w:sz w:val="24"/>
          <w:szCs w:val="24"/>
        </w:rPr>
        <w:t>БАНКОВСКИЕ РЕКВИЗИТЫ И ПОДПИСИ</w:t>
      </w:r>
      <w:r w:rsidR="00EC52F1" w:rsidRPr="004C21E5">
        <w:rPr>
          <w:rStyle w:val="af4"/>
          <w:b/>
          <w:sz w:val="24"/>
          <w:szCs w:val="24"/>
        </w:rPr>
        <w:footnoteReference w:id="48"/>
      </w:r>
      <w:r w:rsidRPr="004C21E5">
        <w:rPr>
          <w:b/>
          <w:sz w:val="24"/>
          <w:szCs w:val="24"/>
        </w:rPr>
        <w:t xml:space="preserve"> СТОРОН</w:t>
      </w:r>
    </w:p>
    <w:tbl>
      <w:tblPr>
        <w:tblW w:w="9599" w:type="dxa"/>
        <w:tblInd w:w="62" w:type="dxa"/>
        <w:tblLayout w:type="fixed"/>
        <w:tblCellMar>
          <w:top w:w="102" w:type="dxa"/>
          <w:left w:w="62" w:type="dxa"/>
          <w:bottom w:w="102" w:type="dxa"/>
          <w:right w:w="62" w:type="dxa"/>
        </w:tblCellMar>
        <w:tblLook w:val="0000"/>
      </w:tblPr>
      <w:tblGrid>
        <w:gridCol w:w="4799"/>
        <w:gridCol w:w="4800"/>
      </w:tblGrid>
      <w:tr w:rsidR="00E97613" w:rsidRPr="004C21E5" w:rsidTr="00FD5BC7">
        <w:tc>
          <w:tcPr>
            <w:tcW w:w="4799" w:type="dxa"/>
          </w:tcPr>
          <w:p w:rsidR="00E97613" w:rsidRPr="004C21E5" w:rsidRDefault="00E97613" w:rsidP="00C34ACE">
            <w:pPr>
              <w:autoSpaceDE w:val="0"/>
              <w:autoSpaceDN w:val="0"/>
              <w:adjustRightInd w:val="0"/>
              <w:ind w:firstLine="0"/>
              <w:jc w:val="left"/>
              <w:rPr>
                <w:sz w:val="24"/>
                <w:szCs w:val="24"/>
              </w:rPr>
            </w:pPr>
            <w:r w:rsidRPr="004C21E5">
              <w:rPr>
                <w:sz w:val="24"/>
                <w:szCs w:val="24"/>
              </w:rPr>
              <w:t>Заказчик</w:t>
            </w:r>
          </w:p>
        </w:tc>
        <w:tc>
          <w:tcPr>
            <w:tcW w:w="4800" w:type="dxa"/>
          </w:tcPr>
          <w:p w:rsidR="00E97613" w:rsidRPr="004C21E5" w:rsidRDefault="00E97613" w:rsidP="003E3535">
            <w:pPr>
              <w:autoSpaceDE w:val="0"/>
              <w:autoSpaceDN w:val="0"/>
              <w:adjustRightInd w:val="0"/>
              <w:ind w:firstLine="0"/>
              <w:jc w:val="left"/>
              <w:rPr>
                <w:sz w:val="24"/>
                <w:szCs w:val="24"/>
              </w:rPr>
            </w:pPr>
            <w:r w:rsidRPr="004C21E5">
              <w:rPr>
                <w:sz w:val="24"/>
                <w:szCs w:val="24"/>
              </w:rPr>
              <w:t>П</w:t>
            </w:r>
            <w:r w:rsidR="003E3535">
              <w:rPr>
                <w:sz w:val="24"/>
                <w:szCs w:val="24"/>
              </w:rPr>
              <w:t>одрядчик</w:t>
            </w:r>
          </w:p>
        </w:tc>
      </w:tr>
      <w:tr w:rsidR="00E97613" w:rsidRPr="004C21E5" w:rsidTr="00FD5BC7">
        <w:tc>
          <w:tcPr>
            <w:tcW w:w="4799"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места нахождения:</w:t>
            </w:r>
          </w:p>
        </w:tc>
        <w:tc>
          <w:tcPr>
            <w:tcW w:w="4800"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места нахождения:</w:t>
            </w:r>
          </w:p>
        </w:tc>
      </w:tr>
      <w:tr w:rsidR="00E97613" w:rsidRPr="004C21E5" w:rsidTr="00FD5BC7">
        <w:tc>
          <w:tcPr>
            <w:tcW w:w="4799"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для почтовых отправлений:</w:t>
            </w:r>
          </w:p>
        </w:tc>
        <w:tc>
          <w:tcPr>
            <w:tcW w:w="4800"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для почтовых отправлений:</w:t>
            </w:r>
          </w:p>
        </w:tc>
      </w:tr>
      <w:tr w:rsidR="00E97613" w:rsidRPr="004C21E5" w:rsidTr="00FD5BC7">
        <w:tc>
          <w:tcPr>
            <w:tcW w:w="4799" w:type="dxa"/>
          </w:tcPr>
          <w:p w:rsidR="00E97613" w:rsidRPr="004C21E5" w:rsidRDefault="00E97613" w:rsidP="00E97613">
            <w:pPr>
              <w:autoSpaceDE w:val="0"/>
              <w:autoSpaceDN w:val="0"/>
              <w:adjustRightInd w:val="0"/>
              <w:ind w:firstLine="0"/>
              <w:jc w:val="left"/>
              <w:rPr>
                <w:sz w:val="24"/>
                <w:szCs w:val="24"/>
              </w:rPr>
            </w:pPr>
            <w:r w:rsidRPr="004C21E5">
              <w:rPr>
                <w:sz w:val="24"/>
                <w:szCs w:val="24"/>
              </w:rPr>
              <w:t>Телефон (факс):</w:t>
            </w:r>
          </w:p>
        </w:tc>
        <w:tc>
          <w:tcPr>
            <w:tcW w:w="4800" w:type="dxa"/>
          </w:tcPr>
          <w:p w:rsidR="00E97613" w:rsidRPr="004C21E5" w:rsidRDefault="00E97613" w:rsidP="00E97613">
            <w:pPr>
              <w:autoSpaceDE w:val="0"/>
              <w:autoSpaceDN w:val="0"/>
              <w:adjustRightInd w:val="0"/>
              <w:ind w:firstLine="0"/>
              <w:jc w:val="left"/>
              <w:rPr>
                <w:sz w:val="24"/>
                <w:szCs w:val="24"/>
              </w:rPr>
            </w:pPr>
            <w:r w:rsidRPr="004C21E5">
              <w:rPr>
                <w:sz w:val="24"/>
                <w:szCs w:val="24"/>
              </w:rPr>
              <w:t>Телефон (факс):</w:t>
            </w:r>
          </w:p>
        </w:tc>
      </w:tr>
      <w:tr w:rsidR="00E97613" w:rsidRPr="004C21E5" w:rsidTr="00FD5BC7">
        <w:tc>
          <w:tcPr>
            <w:tcW w:w="4799"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электронной почты:</w:t>
            </w:r>
          </w:p>
        </w:tc>
        <w:tc>
          <w:tcPr>
            <w:tcW w:w="4800" w:type="dxa"/>
          </w:tcPr>
          <w:p w:rsidR="00E97613" w:rsidRPr="004C21E5" w:rsidRDefault="00E97613" w:rsidP="00E97613">
            <w:pPr>
              <w:autoSpaceDE w:val="0"/>
              <w:autoSpaceDN w:val="0"/>
              <w:adjustRightInd w:val="0"/>
              <w:ind w:firstLine="0"/>
              <w:jc w:val="left"/>
              <w:rPr>
                <w:sz w:val="24"/>
                <w:szCs w:val="24"/>
              </w:rPr>
            </w:pPr>
            <w:r w:rsidRPr="004C21E5">
              <w:rPr>
                <w:sz w:val="24"/>
                <w:szCs w:val="24"/>
              </w:rPr>
              <w:t>Адрес электронной почты:</w:t>
            </w:r>
          </w:p>
        </w:tc>
      </w:tr>
      <w:tr w:rsidR="00E97613" w:rsidRPr="004C21E5" w:rsidTr="00FD5BC7">
        <w:tc>
          <w:tcPr>
            <w:tcW w:w="4799" w:type="dxa"/>
          </w:tcPr>
          <w:p w:rsidR="00E97613" w:rsidRPr="004C21E5" w:rsidRDefault="00E97613" w:rsidP="00E97613">
            <w:pPr>
              <w:autoSpaceDE w:val="0"/>
              <w:autoSpaceDN w:val="0"/>
              <w:adjustRightInd w:val="0"/>
              <w:ind w:firstLine="0"/>
              <w:jc w:val="left"/>
              <w:rPr>
                <w:sz w:val="24"/>
                <w:szCs w:val="24"/>
              </w:rPr>
            </w:pPr>
            <w:r w:rsidRPr="004C21E5">
              <w:rPr>
                <w:sz w:val="24"/>
                <w:szCs w:val="24"/>
              </w:rPr>
              <w:t>Реквизиты:</w:t>
            </w:r>
          </w:p>
        </w:tc>
        <w:tc>
          <w:tcPr>
            <w:tcW w:w="4800" w:type="dxa"/>
          </w:tcPr>
          <w:p w:rsidR="00E97613" w:rsidRPr="004C21E5" w:rsidRDefault="00E97613" w:rsidP="003E3535">
            <w:pPr>
              <w:autoSpaceDE w:val="0"/>
              <w:autoSpaceDN w:val="0"/>
              <w:adjustRightInd w:val="0"/>
              <w:ind w:firstLine="0"/>
              <w:jc w:val="left"/>
              <w:rPr>
                <w:sz w:val="24"/>
                <w:szCs w:val="24"/>
              </w:rPr>
            </w:pPr>
            <w:r w:rsidRPr="004C21E5">
              <w:rPr>
                <w:sz w:val="24"/>
                <w:szCs w:val="24"/>
              </w:rPr>
              <w:t xml:space="preserve">Платежные реквизиты </w:t>
            </w:r>
            <w:r w:rsidR="003E3535">
              <w:rPr>
                <w:sz w:val="24"/>
                <w:szCs w:val="24"/>
              </w:rPr>
              <w:t>Подрядчи</w:t>
            </w:r>
            <w:r w:rsidR="001972AB" w:rsidRPr="004C21E5">
              <w:rPr>
                <w:sz w:val="24"/>
                <w:szCs w:val="24"/>
              </w:rPr>
              <w:t>ка</w:t>
            </w:r>
            <w:r w:rsidRPr="004C21E5">
              <w:rPr>
                <w:sz w:val="24"/>
                <w:szCs w:val="24"/>
              </w:rPr>
              <w:t>:</w:t>
            </w:r>
          </w:p>
        </w:tc>
      </w:tr>
    </w:tbl>
    <w:p w:rsidR="00E97613" w:rsidRPr="004C21E5" w:rsidRDefault="0064518A" w:rsidP="00E97613">
      <w:pPr>
        <w:autoSpaceDE w:val="0"/>
        <w:autoSpaceDN w:val="0"/>
        <w:adjustRightInd w:val="0"/>
        <w:ind w:firstLine="0"/>
        <w:rPr>
          <w:sz w:val="24"/>
          <w:szCs w:val="24"/>
        </w:rPr>
      </w:pPr>
      <w:r>
        <w:rPr>
          <w:sz w:val="24"/>
          <w:szCs w:val="24"/>
        </w:rPr>
        <w:t xml:space="preserve">  </w:t>
      </w:r>
      <w:r w:rsidR="00E97613" w:rsidRPr="004C21E5">
        <w:rPr>
          <w:sz w:val="24"/>
          <w:szCs w:val="24"/>
        </w:rPr>
        <w:t xml:space="preserve">  _______________________                    </w:t>
      </w:r>
      <w:r w:rsidR="00EC52F1" w:rsidRPr="004C21E5">
        <w:rPr>
          <w:sz w:val="24"/>
          <w:szCs w:val="24"/>
        </w:rPr>
        <w:t xml:space="preserve">          </w:t>
      </w:r>
      <w:r w:rsidR="00E97613" w:rsidRPr="004C21E5">
        <w:rPr>
          <w:sz w:val="24"/>
          <w:szCs w:val="24"/>
        </w:rPr>
        <w:t>__________________</w:t>
      </w:r>
    </w:p>
    <w:p w:rsidR="00E97613" w:rsidRPr="004C21E5" w:rsidRDefault="00E97613" w:rsidP="00E97613">
      <w:pPr>
        <w:autoSpaceDE w:val="0"/>
        <w:autoSpaceDN w:val="0"/>
        <w:adjustRightInd w:val="0"/>
        <w:ind w:firstLine="0"/>
        <w:rPr>
          <w:sz w:val="24"/>
          <w:szCs w:val="24"/>
        </w:rPr>
      </w:pPr>
      <w:r w:rsidRPr="004C21E5">
        <w:rPr>
          <w:sz w:val="24"/>
          <w:szCs w:val="24"/>
        </w:rPr>
        <w:t xml:space="preserve">          (должность)                                                 (должность)</w:t>
      </w:r>
    </w:p>
    <w:p w:rsidR="00E97613" w:rsidRPr="004C21E5" w:rsidRDefault="00E97613" w:rsidP="00E97613">
      <w:pPr>
        <w:autoSpaceDE w:val="0"/>
        <w:autoSpaceDN w:val="0"/>
        <w:adjustRightInd w:val="0"/>
        <w:ind w:firstLine="0"/>
        <w:rPr>
          <w:sz w:val="24"/>
          <w:szCs w:val="24"/>
        </w:rPr>
      </w:pPr>
      <w:r w:rsidRPr="004C21E5">
        <w:rPr>
          <w:sz w:val="24"/>
          <w:szCs w:val="24"/>
        </w:rPr>
        <w:t xml:space="preserve">_____________/_____________                 </w:t>
      </w:r>
      <w:r w:rsidR="00EC52F1" w:rsidRPr="004C21E5">
        <w:rPr>
          <w:sz w:val="24"/>
          <w:szCs w:val="24"/>
        </w:rPr>
        <w:t xml:space="preserve">          </w:t>
      </w:r>
      <w:r w:rsidRPr="004C21E5">
        <w:rPr>
          <w:sz w:val="24"/>
          <w:szCs w:val="24"/>
        </w:rPr>
        <w:t>_____________/_________________</w:t>
      </w:r>
    </w:p>
    <w:p w:rsidR="00E97613" w:rsidRPr="004C21E5" w:rsidRDefault="00F2295C" w:rsidP="00E97613">
      <w:pPr>
        <w:autoSpaceDE w:val="0"/>
        <w:autoSpaceDN w:val="0"/>
        <w:adjustRightInd w:val="0"/>
        <w:ind w:firstLine="0"/>
        <w:rPr>
          <w:sz w:val="24"/>
          <w:szCs w:val="24"/>
        </w:rPr>
      </w:pPr>
      <w:r w:rsidRPr="004C21E5">
        <w:rPr>
          <w:i/>
          <w:sz w:val="24"/>
          <w:szCs w:val="24"/>
        </w:rPr>
        <w:t>(подпись)</w:t>
      </w:r>
      <w:r w:rsidRPr="004C21E5">
        <w:rPr>
          <w:i/>
          <w:sz w:val="24"/>
          <w:szCs w:val="24"/>
          <w:vertAlign w:val="superscript"/>
        </w:rPr>
        <w:t xml:space="preserve"> </w:t>
      </w:r>
      <w:r w:rsidRPr="004C21E5">
        <w:rPr>
          <w:i/>
          <w:sz w:val="24"/>
          <w:szCs w:val="24"/>
          <w:vertAlign w:val="superscript"/>
        </w:rPr>
        <w:footnoteReference w:id="49"/>
      </w:r>
      <w:r w:rsidRPr="004C21E5">
        <w:rPr>
          <w:i/>
          <w:sz w:val="24"/>
          <w:szCs w:val="24"/>
        </w:rPr>
        <w:t xml:space="preserve">           </w:t>
      </w:r>
      <w:r w:rsidRPr="004C21E5">
        <w:rPr>
          <w:sz w:val="24"/>
          <w:szCs w:val="24"/>
        </w:rPr>
        <w:t xml:space="preserve">    </w:t>
      </w:r>
      <w:r w:rsidR="00E97613" w:rsidRPr="004C21E5">
        <w:rPr>
          <w:sz w:val="24"/>
          <w:szCs w:val="24"/>
        </w:rPr>
        <w:t xml:space="preserve">(Ф.И.О.)                              </w:t>
      </w:r>
      <w:r w:rsidRPr="004C21E5">
        <w:rPr>
          <w:i/>
          <w:sz w:val="24"/>
          <w:szCs w:val="24"/>
        </w:rPr>
        <w:t>(подпись)</w:t>
      </w:r>
      <w:r w:rsidRPr="004C21E5">
        <w:rPr>
          <w:sz w:val="24"/>
          <w:szCs w:val="24"/>
          <w:vertAlign w:val="superscript"/>
        </w:rPr>
        <w:t xml:space="preserve"> </w:t>
      </w:r>
      <w:r w:rsidRPr="004C21E5">
        <w:rPr>
          <w:sz w:val="24"/>
          <w:szCs w:val="24"/>
          <w:vertAlign w:val="superscript"/>
        </w:rPr>
        <w:footnoteReference w:id="50"/>
      </w:r>
      <w:r w:rsidRPr="004C21E5">
        <w:rPr>
          <w:sz w:val="24"/>
          <w:szCs w:val="24"/>
        </w:rPr>
        <w:t xml:space="preserve">       </w:t>
      </w:r>
      <w:r w:rsidR="00E97613" w:rsidRPr="004C21E5">
        <w:rPr>
          <w:sz w:val="24"/>
          <w:szCs w:val="24"/>
        </w:rPr>
        <w:t>(Ф.И.О.)</w:t>
      </w:r>
    </w:p>
    <w:p w:rsidR="00E97613" w:rsidRPr="004C21E5" w:rsidRDefault="00E97613" w:rsidP="00BC4AAE">
      <w:pPr>
        <w:tabs>
          <w:tab w:val="left" w:pos="8070"/>
        </w:tabs>
        <w:autoSpaceDE w:val="0"/>
        <w:autoSpaceDN w:val="0"/>
        <w:adjustRightInd w:val="0"/>
        <w:ind w:firstLine="0"/>
        <w:rPr>
          <w:i/>
          <w:sz w:val="24"/>
          <w:szCs w:val="24"/>
        </w:rPr>
      </w:pPr>
      <w:r w:rsidRPr="004C21E5">
        <w:rPr>
          <w:i/>
          <w:sz w:val="24"/>
          <w:szCs w:val="24"/>
        </w:rPr>
        <w:t>М.П.</w:t>
      </w:r>
      <w:r w:rsidR="00EC52F1" w:rsidRPr="004C21E5">
        <w:rPr>
          <w:i/>
          <w:sz w:val="24"/>
          <w:szCs w:val="24"/>
        </w:rPr>
        <w:t xml:space="preserve"> </w:t>
      </w:r>
      <w:r w:rsidR="000E00A4" w:rsidRPr="004C21E5">
        <w:rPr>
          <w:i/>
          <w:sz w:val="24"/>
          <w:szCs w:val="24"/>
        </w:rPr>
        <w:t>(при наличии)</w:t>
      </w:r>
      <w:r w:rsidRPr="004C21E5">
        <w:rPr>
          <w:i/>
          <w:sz w:val="24"/>
          <w:szCs w:val="24"/>
        </w:rPr>
        <w:t xml:space="preserve">                                                 М.П. (при наличии)</w:t>
      </w:r>
      <w:r w:rsidR="00BC4AAE" w:rsidRPr="004C21E5">
        <w:rPr>
          <w:i/>
          <w:sz w:val="24"/>
          <w:szCs w:val="24"/>
        </w:rPr>
        <w:tab/>
      </w:r>
    </w:p>
    <w:p w:rsidR="00970244" w:rsidRPr="00A171A1" w:rsidRDefault="00E97613" w:rsidP="009C780F">
      <w:pPr>
        <w:autoSpaceDE w:val="0"/>
        <w:autoSpaceDN w:val="0"/>
        <w:adjustRightInd w:val="0"/>
        <w:ind w:left="709" w:firstLine="0"/>
        <w:jc w:val="right"/>
        <w:rPr>
          <w:i/>
          <w:sz w:val="24"/>
          <w:szCs w:val="24"/>
        </w:rPr>
      </w:pPr>
      <w:r w:rsidRPr="004C21E5">
        <w:rPr>
          <w:rFonts w:ascii="Arial" w:hAnsi="Arial" w:cs="Arial"/>
          <w:sz w:val="24"/>
          <w:szCs w:val="24"/>
        </w:rPr>
        <w:br w:type="page"/>
      </w:r>
      <w:bookmarkStart w:id="3" w:name="Par0"/>
      <w:bookmarkEnd w:id="3"/>
      <w:r w:rsidR="00970244" w:rsidRPr="00A171A1">
        <w:rPr>
          <w:i/>
          <w:sz w:val="24"/>
          <w:szCs w:val="24"/>
        </w:rPr>
        <w:lastRenderedPageBreak/>
        <w:t>Приложение № 1 к контракту</w:t>
      </w:r>
    </w:p>
    <w:p w:rsidR="00970244" w:rsidRPr="00A171A1" w:rsidRDefault="00970244" w:rsidP="00970244">
      <w:pPr>
        <w:ind w:firstLine="567"/>
        <w:jc w:val="right"/>
        <w:rPr>
          <w:i/>
          <w:sz w:val="24"/>
          <w:szCs w:val="24"/>
        </w:rPr>
      </w:pPr>
      <w:r w:rsidRPr="00A171A1">
        <w:rPr>
          <w:i/>
          <w:sz w:val="24"/>
          <w:szCs w:val="24"/>
        </w:rPr>
        <w:t>от__________ № _________</w:t>
      </w:r>
    </w:p>
    <w:p w:rsidR="00B17F82" w:rsidRPr="00A171A1" w:rsidRDefault="00B17F82" w:rsidP="00970244">
      <w:pPr>
        <w:ind w:firstLine="567"/>
        <w:jc w:val="center"/>
        <w:rPr>
          <w:b/>
          <w:i/>
          <w:sz w:val="24"/>
          <w:szCs w:val="24"/>
        </w:rPr>
      </w:pPr>
    </w:p>
    <w:p w:rsidR="00E00ADE" w:rsidRPr="00A171A1" w:rsidRDefault="00E00ADE" w:rsidP="00970244">
      <w:pPr>
        <w:autoSpaceDE w:val="0"/>
        <w:autoSpaceDN w:val="0"/>
        <w:adjustRightInd w:val="0"/>
        <w:ind w:firstLine="0"/>
        <w:rPr>
          <w:i/>
          <w:sz w:val="24"/>
          <w:szCs w:val="24"/>
        </w:rPr>
      </w:pPr>
    </w:p>
    <w:p w:rsidR="00E00ADE" w:rsidRPr="00A171A1" w:rsidRDefault="008B0276" w:rsidP="008B0276">
      <w:pPr>
        <w:autoSpaceDE w:val="0"/>
        <w:autoSpaceDN w:val="0"/>
        <w:adjustRightInd w:val="0"/>
        <w:ind w:firstLine="0"/>
        <w:jc w:val="center"/>
        <w:rPr>
          <w:b/>
          <w:i/>
          <w:sz w:val="24"/>
          <w:szCs w:val="24"/>
        </w:rPr>
      </w:pPr>
      <w:r w:rsidRPr="00A171A1">
        <w:rPr>
          <w:b/>
          <w:bCs/>
          <w:i/>
          <w:sz w:val="24"/>
          <w:szCs w:val="24"/>
        </w:rPr>
        <w:t>ОПИСАНИЕ ОБЪЕКТА ЗАКУПКИ</w:t>
      </w:r>
    </w:p>
    <w:p w:rsidR="00E00ADE" w:rsidRPr="004C21E5" w:rsidRDefault="00E00ADE" w:rsidP="00E00ADE">
      <w:pPr>
        <w:autoSpaceDE w:val="0"/>
        <w:autoSpaceDN w:val="0"/>
        <w:adjustRightInd w:val="0"/>
        <w:ind w:firstLine="0"/>
        <w:rPr>
          <w:sz w:val="24"/>
          <w:szCs w:val="24"/>
        </w:rPr>
      </w:pPr>
    </w:p>
    <w:tbl>
      <w:tblPr>
        <w:tblW w:w="0" w:type="auto"/>
        <w:tblInd w:w="108" w:type="dxa"/>
        <w:tblLook w:val="0000"/>
      </w:tblPr>
      <w:tblGrid>
        <w:gridCol w:w="4785"/>
        <w:gridCol w:w="4786"/>
      </w:tblGrid>
      <w:tr w:rsidR="00E00ADE" w:rsidRPr="004C21E5" w:rsidTr="00487CBF">
        <w:tc>
          <w:tcPr>
            <w:tcW w:w="4785" w:type="dxa"/>
          </w:tcPr>
          <w:p w:rsidR="00E00ADE" w:rsidRDefault="00E00ADE"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Default="008B0276" w:rsidP="00E00ADE">
            <w:pPr>
              <w:autoSpaceDE w:val="0"/>
              <w:autoSpaceDN w:val="0"/>
              <w:adjustRightInd w:val="0"/>
              <w:ind w:firstLine="567"/>
              <w:rPr>
                <w:sz w:val="24"/>
                <w:szCs w:val="24"/>
              </w:rPr>
            </w:pPr>
          </w:p>
          <w:p w:rsidR="008B0276" w:rsidRPr="004C21E5" w:rsidRDefault="008B0276" w:rsidP="00E00ADE">
            <w:pPr>
              <w:autoSpaceDE w:val="0"/>
              <w:autoSpaceDN w:val="0"/>
              <w:adjustRightInd w:val="0"/>
              <w:ind w:firstLine="567"/>
              <w:rPr>
                <w:sz w:val="24"/>
                <w:szCs w:val="24"/>
              </w:rPr>
            </w:pPr>
          </w:p>
        </w:tc>
        <w:tc>
          <w:tcPr>
            <w:tcW w:w="4786" w:type="dxa"/>
          </w:tcPr>
          <w:p w:rsidR="00E00ADE" w:rsidRPr="004C21E5" w:rsidRDefault="00E00ADE" w:rsidP="00E00ADE">
            <w:pPr>
              <w:autoSpaceDE w:val="0"/>
              <w:autoSpaceDN w:val="0"/>
              <w:adjustRightInd w:val="0"/>
              <w:ind w:firstLine="567"/>
              <w:rPr>
                <w:sz w:val="24"/>
                <w:szCs w:val="24"/>
              </w:rPr>
            </w:pPr>
          </w:p>
        </w:tc>
      </w:tr>
    </w:tbl>
    <w:p w:rsidR="00E00ADE" w:rsidRPr="004C21E5" w:rsidRDefault="00E00ADE" w:rsidP="00E00ADE">
      <w:pPr>
        <w:autoSpaceDE w:val="0"/>
        <w:autoSpaceDN w:val="0"/>
        <w:adjustRightInd w:val="0"/>
        <w:ind w:firstLine="567"/>
        <w:rPr>
          <w:sz w:val="24"/>
          <w:szCs w:val="24"/>
        </w:rPr>
      </w:pPr>
    </w:p>
    <w:p w:rsidR="00E00ADE" w:rsidRPr="004C21E5" w:rsidRDefault="00E00ADE" w:rsidP="00E00ADE">
      <w:pPr>
        <w:autoSpaceDE w:val="0"/>
        <w:autoSpaceDN w:val="0"/>
        <w:adjustRightInd w:val="0"/>
        <w:ind w:firstLine="567"/>
        <w:rPr>
          <w:sz w:val="24"/>
          <w:szCs w:val="24"/>
        </w:rPr>
      </w:pPr>
    </w:p>
    <w:p w:rsidR="00E00ADE" w:rsidRPr="004C21E5" w:rsidRDefault="00E00ADE" w:rsidP="00E00ADE">
      <w:pPr>
        <w:autoSpaceDE w:val="0"/>
        <w:autoSpaceDN w:val="0"/>
        <w:adjustRightInd w:val="0"/>
        <w:ind w:firstLine="567"/>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7A3F3B" w:rsidRDefault="007A3F3B" w:rsidP="005E7FE3">
      <w:pPr>
        <w:ind w:left="6663" w:firstLine="0"/>
        <w:rPr>
          <w:sz w:val="24"/>
          <w:szCs w:val="24"/>
        </w:rPr>
      </w:pPr>
    </w:p>
    <w:p w:rsidR="005E7FE3" w:rsidRPr="00A171A1" w:rsidRDefault="00970244" w:rsidP="005E7FE3">
      <w:pPr>
        <w:ind w:left="6663" w:firstLine="0"/>
        <w:rPr>
          <w:i/>
          <w:sz w:val="24"/>
          <w:szCs w:val="24"/>
        </w:rPr>
      </w:pPr>
      <w:r w:rsidRPr="004C21E5">
        <w:rPr>
          <w:sz w:val="24"/>
          <w:szCs w:val="24"/>
        </w:rPr>
        <w:lastRenderedPageBreak/>
        <w:t xml:space="preserve"> </w:t>
      </w:r>
      <w:r w:rsidR="005E7FE3" w:rsidRPr="00A171A1">
        <w:rPr>
          <w:i/>
          <w:sz w:val="24"/>
          <w:szCs w:val="24"/>
        </w:rPr>
        <w:t>Приложение № 2 к контракту</w:t>
      </w:r>
    </w:p>
    <w:p w:rsidR="005E7FE3" w:rsidRPr="00A171A1" w:rsidRDefault="005E7FE3" w:rsidP="005E7FE3">
      <w:pPr>
        <w:ind w:left="6804" w:firstLine="0"/>
        <w:rPr>
          <w:i/>
          <w:sz w:val="24"/>
          <w:szCs w:val="24"/>
        </w:rPr>
      </w:pPr>
      <w:r w:rsidRPr="00A171A1">
        <w:rPr>
          <w:i/>
          <w:sz w:val="24"/>
          <w:szCs w:val="24"/>
        </w:rPr>
        <w:t>от__________ № _________</w:t>
      </w:r>
    </w:p>
    <w:p w:rsidR="00970244" w:rsidRPr="00A171A1" w:rsidRDefault="00970244" w:rsidP="005E7FE3">
      <w:pPr>
        <w:ind w:left="6663" w:firstLine="0"/>
        <w:rPr>
          <w:i/>
          <w:sz w:val="24"/>
          <w:szCs w:val="24"/>
        </w:rPr>
      </w:pPr>
    </w:p>
    <w:p w:rsidR="00E00ADE" w:rsidRPr="00A171A1" w:rsidRDefault="00E00ADE" w:rsidP="00970244">
      <w:pPr>
        <w:autoSpaceDE w:val="0"/>
        <w:autoSpaceDN w:val="0"/>
        <w:adjustRightInd w:val="0"/>
        <w:ind w:firstLine="0"/>
        <w:jc w:val="center"/>
        <w:rPr>
          <w:b/>
          <w:bCs/>
          <w:i/>
          <w:sz w:val="24"/>
          <w:szCs w:val="24"/>
        </w:rPr>
      </w:pPr>
      <w:r w:rsidRPr="00A171A1">
        <w:rPr>
          <w:b/>
          <w:bCs/>
          <w:i/>
          <w:sz w:val="24"/>
          <w:szCs w:val="24"/>
        </w:rPr>
        <w:t xml:space="preserve">ГРАФИК </w:t>
      </w:r>
      <w:r w:rsidR="008B0276" w:rsidRPr="00A171A1">
        <w:rPr>
          <w:b/>
          <w:bCs/>
          <w:i/>
          <w:sz w:val="24"/>
          <w:szCs w:val="24"/>
        </w:rPr>
        <w:t>ПРОИЗВОДСТВА РАБОТ</w:t>
      </w:r>
    </w:p>
    <w:p w:rsidR="00E00ADE" w:rsidRPr="00A171A1" w:rsidRDefault="00E00ADE" w:rsidP="00E00ADE">
      <w:pPr>
        <w:autoSpaceDE w:val="0"/>
        <w:autoSpaceDN w:val="0"/>
        <w:adjustRightInd w:val="0"/>
        <w:ind w:firstLine="567"/>
        <w:rPr>
          <w:i/>
          <w:sz w:val="24"/>
          <w:szCs w:val="24"/>
        </w:rPr>
      </w:pPr>
    </w:p>
    <w:p w:rsidR="00E00ADE" w:rsidRPr="004C21E5" w:rsidRDefault="00E00ADE" w:rsidP="00E00ADE">
      <w:pPr>
        <w:autoSpaceDE w:val="0"/>
        <w:autoSpaceDN w:val="0"/>
        <w:adjustRightInd w:val="0"/>
        <w:ind w:firstLine="567"/>
        <w:jc w:val="left"/>
        <w:rPr>
          <w:kern w:val="16"/>
          <w:sz w:val="24"/>
          <w:szCs w:val="24"/>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642"/>
        <w:gridCol w:w="1497"/>
        <w:gridCol w:w="1487"/>
        <w:gridCol w:w="2980"/>
      </w:tblGrid>
      <w:tr w:rsidR="00BB5606" w:rsidRPr="00236A84" w:rsidTr="00BB5606">
        <w:trPr>
          <w:trHeight w:val="105"/>
          <w:jc w:val="center"/>
        </w:trPr>
        <w:tc>
          <w:tcPr>
            <w:tcW w:w="329" w:type="pct"/>
            <w:vAlign w:val="center"/>
          </w:tcPr>
          <w:p w:rsidR="00BB5606" w:rsidRPr="00236A84" w:rsidRDefault="00BB5606" w:rsidP="00BB5606">
            <w:pPr>
              <w:ind w:right="-108" w:firstLine="709"/>
              <w:contextualSpacing/>
              <w:jc w:val="center"/>
              <w:rPr>
                <w:i/>
                <w:sz w:val="24"/>
                <w:szCs w:val="24"/>
              </w:rPr>
            </w:pPr>
            <w:r w:rsidRPr="00236A84">
              <w:rPr>
                <w:i/>
                <w:sz w:val="24"/>
                <w:szCs w:val="24"/>
              </w:rPr>
              <w:t>№ п/п</w:t>
            </w:r>
          </w:p>
        </w:tc>
        <w:tc>
          <w:tcPr>
            <w:tcW w:w="1771" w:type="pct"/>
            <w:vAlign w:val="center"/>
          </w:tcPr>
          <w:p w:rsidR="00BB5606" w:rsidRPr="00236A84" w:rsidRDefault="00BB5606" w:rsidP="00BB5606">
            <w:pPr>
              <w:ind w:firstLine="0"/>
              <w:contextualSpacing/>
              <w:jc w:val="center"/>
              <w:rPr>
                <w:i/>
                <w:sz w:val="24"/>
                <w:szCs w:val="24"/>
              </w:rPr>
            </w:pPr>
            <w:r w:rsidRPr="00236A84">
              <w:rPr>
                <w:i/>
                <w:sz w:val="24"/>
                <w:szCs w:val="24"/>
              </w:rPr>
              <w:t>Наименование работ</w:t>
            </w:r>
          </w:p>
        </w:tc>
        <w:tc>
          <w:tcPr>
            <w:tcW w:w="1451" w:type="pct"/>
            <w:gridSpan w:val="2"/>
            <w:vAlign w:val="center"/>
          </w:tcPr>
          <w:p w:rsidR="00BB5606" w:rsidRPr="00236A84" w:rsidRDefault="00BB5606" w:rsidP="002E4142">
            <w:pPr>
              <w:ind w:firstLine="709"/>
              <w:contextualSpacing/>
              <w:jc w:val="center"/>
              <w:rPr>
                <w:i/>
                <w:sz w:val="24"/>
                <w:szCs w:val="24"/>
              </w:rPr>
            </w:pPr>
            <w:r w:rsidRPr="00236A84">
              <w:rPr>
                <w:i/>
                <w:sz w:val="24"/>
                <w:szCs w:val="24"/>
              </w:rPr>
              <w:t>Сроки выполнения</w:t>
            </w:r>
          </w:p>
        </w:tc>
        <w:tc>
          <w:tcPr>
            <w:tcW w:w="1450" w:type="pct"/>
          </w:tcPr>
          <w:p w:rsidR="00BB5606" w:rsidRPr="00236A84" w:rsidRDefault="00BB5606" w:rsidP="00BB5606">
            <w:pPr>
              <w:ind w:firstLine="0"/>
              <w:contextualSpacing/>
              <w:jc w:val="center"/>
              <w:rPr>
                <w:i/>
                <w:sz w:val="24"/>
                <w:szCs w:val="24"/>
              </w:rPr>
            </w:pPr>
            <w:r>
              <w:rPr>
                <w:i/>
                <w:sz w:val="24"/>
                <w:szCs w:val="24"/>
              </w:rPr>
              <w:t xml:space="preserve">Стоимость работ по контракту </w:t>
            </w:r>
          </w:p>
        </w:tc>
      </w:tr>
      <w:tr w:rsidR="00BB5606" w:rsidRPr="00236A84" w:rsidTr="00BB5606">
        <w:trPr>
          <w:trHeight w:val="105"/>
          <w:jc w:val="center"/>
        </w:trPr>
        <w:tc>
          <w:tcPr>
            <w:tcW w:w="329" w:type="pct"/>
            <w:vAlign w:val="center"/>
          </w:tcPr>
          <w:p w:rsidR="00BB5606" w:rsidRPr="00236A84" w:rsidRDefault="00BB5606" w:rsidP="002E4142">
            <w:pPr>
              <w:ind w:firstLine="709"/>
              <w:contextualSpacing/>
              <w:jc w:val="center"/>
              <w:rPr>
                <w:i/>
                <w:sz w:val="24"/>
                <w:szCs w:val="24"/>
              </w:rPr>
            </w:pPr>
          </w:p>
        </w:tc>
        <w:tc>
          <w:tcPr>
            <w:tcW w:w="1771" w:type="pct"/>
            <w:vAlign w:val="center"/>
          </w:tcPr>
          <w:p w:rsidR="00BB5606" w:rsidRPr="00236A84" w:rsidRDefault="00BB5606" w:rsidP="002E4142">
            <w:pPr>
              <w:ind w:firstLine="709"/>
              <w:contextualSpacing/>
              <w:jc w:val="center"/>
              <w:rPr>
                <w:i/>
                <w:sz w:val="24"/>
                <w:szCs w:val="24"/>
              </w:rPr>
            </w:pPr>
          </w:p>
        </w:tc>
        <w:tc>
          <w:tcPr>
            <w:tcW w:w="728" w:type="pct"/>
            <w:vAlign w:val="center"/>
          </w:tcPr>
          <w:p w:rsidR="00BB5606" w:rsidRPr="00236A84" w:rsidRDefault="00BB5606" w:rsidP="00BB5606">
            <w:pPr>
              <w:ind w:firstLine="42"/>
              <w:contextualSpacing/>
              <w:jc w:val="center"/>
              <w:rPr>
                <w:i/>
                <w:sz w:val="24"/>
                <w:szCs w:val="24"/>
              </w:rPr>
            </w:pPr>
            <w:r w:rsidRPr="00236A84">
              <w:rPr>
                <w:i/>
                <w:sz w:val="24"/>
                <w:szCs w:val="24"/>
              </w:rPr>
              <w:t>Начало работ</w:t>
            </w:r>
          </w:p>
        </w:tc>
        <w:tc>
          <w:tcPr>
            <w:tcW w:w="723" w:type="pct"/>
            <w:vAlign w:val="center"/>
          </w:tcPr>
          <w:p w:rsidR="00BB5606" w:rsidRPr="00236A84" w:rsidRDefault="00BB5606" w:rsidP="00BB5606">
            <w:pPr>
              <w:ind w:firstLine="0"/>
              <w:contextualSpacing/>
              <w:jc w:val="center"/>
              <w:rPr>
                <w:i/>
                <w:sz w:val="24"/>
                <w:szCs w:val="24"/>
              </w:rPr>
            </w:pPr>
            <w:r w:rsidRPr="00236A84">
              <w:rPr>
                <w:i/>
                <w:sz w:val="24"/>
                <w:szCs w:val="24"/>
              </w:rPr>
              <w:t>Окончание работ</w:t>
            </w:r>
          </w:p>
        </w:tc>
        <w:tc>
          <w:tcPr>
            <w:tcW w:w="1450" w:type="pct"/>
          </w:tcPr>
          <w:p w:rsidR="00BB5606" w:rsidRPr="00236A84" w:rsidRDefault="00BB5606" w:rsidP="00BB5606">
            <w:pPr>
              <w:ind w:firstLine="0"/>
              <w:contextualSpacing/>
              <w:jc w:val="center"/>
              <w:rPr>
                <w:i/>
                <w:sz w:val="24"/>
                <w:szCs w:val="24"/>
              </w:rPr>
            </w:pPr>
          </w:p>
        </w:tc>
      </w:tr>
      <w:tr w:rsidR="00BB5606" w:rsidRPr="00236A84" w:rsidTr="00BB5606">
        <w:trPr>
          <w:jc w:val="center"/>
        </w:trPr>
        <w:tc>
          <w:tcPr>
            <w:tcW w:w="329" w:type="pct"/>
            <w:vAlign w:val="center"/>
          </w:tcPr>
          <w:p w:rsidR="00BB5606" w:rsidRPr="00236A84" w:rsidRDefault="00BB5606" w:rsidP="002E4142">
            <w:pPr>
              <w:ind w:firstLine="709"/>
              <w:contextualSpacing/>
              <w:jc w:val="center"/>
              <w:rPr>
                <w:i/>
                <w:sz w:val="24"/>
                <w:szCs w:val="24"/>
              </w:rPr>
            </w:pPr>
          </w:p>
        </w:tc>
        <w:tc>
          <w:tcPr>
            <w:tcW w:w="1771" w:type="pct"/>
            <w:vAlign w:val="center"/>
          </w:tcPr>
          <w:p w:rsidR="00BB5606" w:rsidRPr="00236A84" w:rsidRDefault="00BB5606" w:rsidP="002E4142">
            <w:pPr>
              <w:ind w:firstLine="709"/>
              <w:contextualSpacing/>
              <w:jc w:val="center"/>
              <w:rPr>
                <w:i/>
                <w:sz w:val="24"/>
                <w:szCs w:val="24"/>
              </w:rPr>
            </w:pPr>
          </w:p>
        </w:tc>
        <w:tc>
          <w:tcPr>
            <w:tcW w:w="728" w:type="pct"/>
            <w:vAlign w:val="center"/>
          </w:tcPr>
          <w:p w:rsidR="00BB5606" w:rsidRPr="00236A84" w:rsidRDefault="00BB5606" w:rsidP="002E4142">
            <w:pPr>
              <w:ind w:firstLine="709"/>
              <w:contextualSpacing/>
              <w:jc w:val="center"/>
              <w:rPr>
                <w:i/>
                <w:sz w:val="24"/>
                <w:szCs w:val="24"/>
              </w:rPr>
            </w:pPr>
          </w:p>
        </w:tc>
        <w:tc>
          <w:tcPr>
            <w:tcW w:w="723" w:type="pct"/>
            <w:vAlign w:val="center"/>
          </w:tcPr>
          <w:p w:rsidR="00BB5606" w:rsidRPr="00236A84" w:rsidRDefault="00BB5606" w:rsidP="002E4142">
            <w:pPr>
              <w:ind w:firstLine="709"/>
              <w:contextualSpacing/>
              <w:jc w:val="center"/>
              <w:rPr>
                <w:i/>
                <w:sz w:val="24"/>
                <w:szCs w:val="24"/>
              </w:rPr>
            </w:pPr>
          </w:p>
        </w:tc>
        <w:tc>
          <w:tcPr>
            <w:tcW w:w="1450" w:type="pct"/>
          </w:tcPr>
          <w:p w:rsidR="00BB5606" w:rsidRPr="00236A84" w:rsidRDefault="00BB5606" w:rsidP="002E4142">
            <w:pPr>
              <w:ind w:firstLine="709"/>
              <w:contextualSpacing/>
              <w:jc w:val="center"/>
              <w:rPr>
                <w:i/>
                <w:sz w:val="24"/>
                <w:szCs w:val="24"/>
              </w:rPr>
            </w:pPr>
          </w:p>
        </w:tc>
      </w:tr>
      <w:tr w:rsidR="00BB5606" w:rsidRPr="00236A84" w:rsidTr="00BB5606">
        <w:trPr>
          <w:jc w:val="center"/>
        </w:trPr>
        <w:tc>
          <w:tcPr>
            <w:tcW w:w="329" w:type="pct"/>
            <w:vAlign w:val="center"/>
          </w:tcPr>
          <w:p w:rsidR="00BB5606" w:rsidRPr="00236A84" w:rsidRDefault="00BB5606" w:rsidP="002E4142">
            <w:pPr>
              <w:ind w:firstLine="709"/>
              <w:contextualSpacing/>
              <w:jc w:val="center"/>
              <w:rPr>
                <w:i/>
                <w:sz w:val="24"/>
                <w:szCs w:val="24"/>
              </w:rPr>
            </w:pPr>
          </w:p>
        </w:tc>
        <w:tc>
          <w:tcPr>
            <w:tcW w:w="1771" w:type="pct"/>
            <w:vAlign w:val="center"/>
          </w:tcPr>
          <w:p w:rsidR="00BB5606" w:rsidRPr="00236A84" w:rsidRDefault="00BB5606" w:rsidP="002E4142">
            <w:pPr>
              <w:ind w:firstLine="709"/>
              <w:contextualSpacing/>
              <w:jc w:val="center"/>
              <w:rPr>
                <w:i/>
                <w:sz w:val="24"/>
                <w:szCs w:val="24"/>
              </w:rPr>
            </w:pPr>
          </w:p>
        </w:tc>
        <w:tc>
          <w:tcPr>
            <w:tcW w:w="728" w:type="pct"/>
            <w:vAlign w:val="center"/>
          </w:tcPr>
          <w:p w:rsidR="00BB5606" w:rsidRPr="00236A84" w:rsidRDefault="00BB5606" w:rsidP="002E4142">
            <w:pPr>
              <w:ind w:firstLine="709"/>
              <w:contextualSpacing/>
              <w:jc w:val="center"/>
              <w:rPr>
                <w:i/>
                <w:sz w:val="24"/>
                <w:szCs w:val="24"/>
              </w:rPr>
            </w:pPr>
          </w:p>
        </w:tc>
        <w:tc>
          <w:tcPr>
            <w:tcW w:w="723" w:type="pct"/>
            <w:vAlign w:val="center"/>
          </w:tcPr>
          <w:p w:rsidR="00BB5606" w:rsidRPr="00236A84" w:rsidRDefault="00BB5606" w:rsidP="002E4142">
            <w:pPr>
              <w:ind w:firstLine="709"/>
              <w:contextualSpacing/>
              <w:jc w:val="center"/>
              <w:rPr>
                <w:i/>
                <w:sz w:val="24"/>
                <w:szCs w:val="24"/>
              </w:rPr>
            </w:pPr>
          </w:p>
        </w:tc>
        <w:tc>
          <w:tcPr>
            <w:tcW w:w="1450" w:type="pct"/>
          </w:tcPr>
          <w:p w:rsidR="00BB5606" w:rsidRPr="00236A84" w:rsidRDefault="00BB5606" w:rsidP="002E4142">
            <w:pPr>
              <w:ind w:firstLine="709"/>
              <w:contextualSpacing/>
              <w:jc w:val="center"/>
              <w:rPr>
                <w:i/>
                <w:sz w:val="24"/>
                <w:szCs w:val="24"/>
              </w:rPr>
            </w:pPr>
          </w:p>
        </w:tc>
      </w:tr>
      <w:tr w:rsidR="00BB5606" w:rsidRPr="00236A84" w:rsidTr="00BB5606">
        <w:trPr>
          <w:jc w:val="center"/>
        </w:trPr>
        <w:tc>
          <w:tcPr>
            <w:tcW w:w="329" w:type="pct"/>
            <w:vAlign w:val="center"/>
          </w:tcPr>
          <w:p w:rsidR="00BB5606" w:rsidRPr="00236A84" w:rsidRDefault="00BB5606" w:rsidP="002E4142">
            <w:pPr>
              <w:ind w:firstLine="709"/>
              <w:contextualSpacing/>
              <w:jc w:val="center"/>
              <w:rPr>
                <w:i/>
                <w:sz w:val="24"/>
                <w:szCs w:val="24"/>
              </w:rPr>
            </w:pPr>
          </w:p>
        </w:tc>
        <w:tc>
          <w:tcPr>
            <w:tcW w:w="1771" w:type="pct"/>
            <w:vAlign w:val="center"/>
          </w:tcPr>
          <w:p w:rsidR="00BB5606" w:rsidRPr="00236A84" w:rsidRDefault="00BB5606" w:rsidP="002E4142">
            <w:pPr>
              <w:ind w:firstLine="709"/>
              <w:contextualSpacing/>
              <w:jc w:val="center"/>
              <w:rPr>
                <w:i/>
                <w:sz w:val="24"/>
                <w:szCs w:val="24"/>
              </w:rPr>
            </w:pPr>
          </w:p>
        </w:tc>
        <w:tc>
          <w:tcPr>
            <w:tcW w:w="728" w:type="pct"/>
            <w:vAlign w:val="center"/>
          </w:tcPr>
          <w:p w:rsidR="00BB5606" w:rsidRPr="00236A84" w:rsidRDefault="00BB5606" w:rsidP="002E4142">
            <w:pPr>
              <w:ind w:firstLine="709"/>
              <w:contextualSpacing/>
              <w:jc w:val="center"/>
              <w:rPr>
                <w:i/>
                <w:sz w:val="24"/>
                <w:szCs w:val="24"/>
              </w:rPr>
            </w:pPr>
          </w:p>
        </w:tc>
        <w:tc>
          <w:tcPr>
            <w:tcW w:w="723" w:type="pct"/>
            <w:vAlign w:val="center"/>
          </w:tcPr>
          <w:p w:rsidR="00BB5606" w:rsidRPr="00236A84" w:rsidRDefault="00BB5606" w:rsidP="002E4142">
            <w:pPr>
              <w:ind w:firstLine="709"/>
              <w:contextualSpacing/>
              <w:jc w:val="center"/>
              <w:rPr>
                <w:i/>
                <w:sz w:val="24"/>
                <w:szCs w:val="24"/>
              </w:rPr>
            </w:pPr>
          </w:p>
        </w:tc>
        <w:tc>
          <w:tcPr>
            <w:tcW w:w="1450" w:type="pct"/>
          </w:tcPr>
          <w:p w:rsidR="00BB5606" w:rsidRPr="00236A84" w:rsidRDefault="00BB5606" w:rsidP="002E4142">
            <w:pPr>
              <w:ind w:firstLine="709"/>
              <w:contextualSpacing/>
              <w:jc w:val="center"/>
              <w:rPr>
                <w:i/>
                <w:sz w:val="24"/>
                <w:szCs w:val="24"/>
              </w:rPr>
            </w:pPr>
          </w:p>
        </w:tc>
      </w:tr>
    </w:tbl>
    <w:p w:rsidR="00970244" w:rsidRPr="00A171A1" w:rsidRDefault="00E00ADE" w:rsidP="00970244">
      <w:pPr>
        <w:ind w:left="6663" w:firstLine="0"/>
        <w:rPr>
          <w:i/>
          <w:sz w:val="24"/>
          <w:szCs w:val="24"/>
        </w:rPr>
      </w:pPr>
      <w:r w:rsidRPr="004C21E5">
        <w:rPr>
          <w:kern w:val="16"/>
          <w:sz w:val="24"/>
          <w:szCs w:val="24"/>
        </w:rPr>
        <w:br w:type="page"/>
      </w:r>
      <w:r w:rsidR="00970244" w:rsidRPr="00A171A1">
        <w:rPr>
          <w:i/>
          <w:sz w:val="24"/>
          <w:szCs w:val="24"/>
        </w:rPr>
        <w:lastRenderedPageBreak/>
        <w:t xml:space="preserve">Приложение № </w:t>
      </w:r>
      <w:r w:rsidR="005E7FE3" w:rsidRPr="00A171A1">
        <w:rPr>
          <w:i/>
          <w:sz w:val="24"/>
          <w:szCs w:val="24"/>
        </w:rPr>
        <w:t>3</w:t>
      </w:r>
      <w:r w:rsidR="00970244" w:rsidRPr="00A171A1">
        <w:rPr>
          <w:i/>
          <w:sz w:val="24"/>
          <w:szCs w:val="24"/>
        </w:rPr>
        <w:t xml:space="preserve"> к контракту</w:t>
      </w:r>
    </w:p>
    <w:p w:rsidR="00970244" w:rsidRPr="00A171A1" w:rsidRDefault="00970244" w:rsidP="00A171A1">
      <w:pPr>
        <w:ind w:left="6663" w:firstLine="0"/>
        <w:rPr>
          <w:i/>
          <w:sz w:val="24"/>
          <w:szCs w:val="24"/>
        </w:rPr>
      </w:pPr>
      <w:r w:rsidRPr="00A171A1">
        <w:rPr>
          <w:i/>
          <w:sz w:val="24"/>
          <w:szCs w:val="24"/>
        </w:rPr>
        <w:t>от__________ № _________</w:t>
      </w:r>
    </w:p>
    <w:p w:rsidR="00E00ADE" w:rsidRPr="00A171A1" w:rsidRDefault="00E00ADE" w:rsidP="00E00ADE">
      <w:pPr>
        <w:widowControl w:val="0"/>
        <w:autoSpaceDE w:val="0"/>
        <w:autoSpaceDN w:val="0"/>
        <w:adjustRightInd w:val="0"/>
        <w:ind w:firstLine="567"/>
        <w:jc w:val="center"/>
        <w:rPr>
          <w:i/>
          <w:sz w:val="24"/>
          <w:szCs w:val="24"/>
        </w:rPr>
      </w:pPr>
    </w:p>
    <w:p w:rsidR="00E00ADE" w:rsidRPr="00A171A1" w:rsidRDefault="009A373F" w:rsidP="009A373F">
      <w:pPr>
        <w:widowControl w:val="0"/>
        <w:autoSpaceDE w:val="0"/>
        <w:autoSpaceDN w:val="0"/>
        <w:adjustRightInd w:val="0"/>
        <w:ind w:firstLine="567"/>
        <w:jc w:val="center"/>
        <w:rPr>
          <w:i/>
          <w:sz w:val="24"/>
          <w:szCs w:val="24"/>
        </w:rPr>
      </w:pPr>
      <w:r w:rsidRPr="00A171A1">
        <w:rPr>
          <w:b/>
          <w:i/>
          <w:sz w:val="24"/>
          <w:szCs w:val="24"/>
        </w:rPr>
        <w:t>АКТ СКРЫТЫХ РАБОТ</w:t>
      </w:r>
    </w:p>
    <w:tbl>
      <w:tblPr>
        <w:tblW w:w="0" w:type="auto"/>
        <w:tblInd w:w="108" w:type="dxa"/>
        <w:tblLook w:val="00A0"/>
      </w:tblPr>
      <w:tblGrid>
        <w:gridCol w:w="3936"/>
        <w:gridCol w:w="1559"/>
        <w:gridCol w:w="4410"/>
      </w:tblGrid>
      <w:tr w:rsidR="00E00ADE" w:rsidRPr="004C21E5" w:rsidTr="00487CBF">
        <w:tc>
          <w:tcPr>
            <w:tcW w:w="3936" w:type="dxa"/>
          </w:tcPr>
          <w:p w:rsidR="00E00ADE" w:rsidRPr="004C21E5" w:rsidRDefault="00E00ADE" w:rsidP="009A373F">
            <w:pPr>
              <w:ind w:firstLine="0"/>
              <w:jc w:val="left"/>
              <w:rPr>
                <w:sz w:val="24"/>
                <w:szCs w:val="24"/>
              </w:rPr>
            </w:pPr>
          </w:p>
        </w:tc>
        <w:tc>
          <w:tcPr>
            <w:tcW w:w="1559" w:type="dxa"/>
          </w:tcPr>
          <w:p w:rsidR="00E00ADE" w:rsidRPr="004C21E5" w:rsidRDefault="00E00ADE" w:rsidP="00E00ADE">
            <w:pPr>
              <w:widowControl w:val="0"/>
              <w:autoSpaceDE w:val="0"/>
              <w:autoSpaceDN w:val="0"/>
              <w:adjustRightInd w:val="0"/>
              <w:ind w:firstLine="567"/>
              <w:rPr>
                <w:sz w:val="24"/>
                <w:szCs w:val="24"/>
              </w:rPr>
            </w:pPr>
          </w:p>
        </w:tc>
        <w:tc>
          <w:tcPr>
            <w:tcW w:w="4410" w:type="dxa"/>
          </w:tcPr>
          <w:p w:rsidR="00E00ADE" w:rsidRPr="004C21E5" w:rsidRDefault="00E00ADE" w:rsidP="00E00ADE">
            <w:pPr>
              <w:widowControl w:val="0"/>
              <w:autoSpaceDE w:val="0"/>
              <w:autoSpaceDN w:val="0"/>
              <w:adjustRightInd w:val="0"/>
              <w:ind w:firstLine="567"/>
              <w:rPr>
                <w:sz w:val="24"/>
                <w:szCs w:val="24"/>
              </w:rPr>
            </w:pPr>
          </w:p>
        </w:tc>
      </w:tr>
    </w:tbl>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7A3F3B" w:rsidRDefault="007A3F3B"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9A373F" w:rsidRDefault="009A373F" w:rsidP="00970244">
      <w:pPr>
        <w:ind w:left="6663" w:firstLine="0"/>
        <w:rPr>
          <w:sz w:val="24"/>
          <w:szCs w:val="24"/>
        </w:rPr>
      </w:pPr>
    </w:p>
    <w:p w:rsidR="00B17F82" w:rsidRPr="004C21E5" w:rsidRDefault="00B17F82" w:rsidP="00D270D0">
      <w:pPr>
        <w:ind w:firstLine="0"/>
        <w:jc w:val="center"/>
        <w:rPr>
          <w:szCs w:val="28"/>
        </w:rPr>
      </w:pPr>
    </w:p>
    <w:sectPr w:rsidR="00B17F82" w:rsidRPr="004C21E5" w:rsidSect="00F8197E">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418" w:header="567" w:footer="720" w:gutter="0"/>
      <w:pgNumType w:start="2"/>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454" w:rsidRDefault="002A2454">
      <w:r>
        <w:separator/>
      </w:r>
    </w:p>
  </w:endnote>
  <w:endnote w:type="continuationSeparator" w:id="1">
    <w:p w:rsidR="002A2454" w:rsidRDefault="002A2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FB" w:rsidRDefault="004D03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FB" w:rsidRDefault="004D03F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FB" w:rsidRDefault="004D03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454" w:rsidRDefault="002A2454">
      <w:r>
        <w:separator/>
      </w:r>
    </w:p>
  </w:footnote>
  <w:footnote w:type="continuationSeparator" w:id="1">
    <w:p w:rsidR="002A2454" w:rsidRDefault="002A2454">
      <w:r>
        <w:continuationSeparator/>
      </w:r>
    </w:p>
  </w:footnote>
  <w:footnote w:id="2">
    <w:p w:rsidR="00222039" w:rsidRDefault="00222039" w:rsidP="00904BF6">
      <w:pPr>
        <w:pStyle w:val="ae"/>
        <w:jc w:val="both"/>
      </w:pPr>
      <w:r>
        <w:rPr>
          <w:rStyle w:val="af4"/>
        </w:rPr>
        <w:footnoteRef/>
      </w:r>
      <w:r>
        <w:t xml:space="preserve"> В данном пункте и в дальнейшем по тексту контракта условия, выделенные курсивом, указываются как альтернатива приведенному ранее условию с учетом обстоятельств закупки или возможность исключения из текста контракта, в этом случае нумерация подлежит корректировке.</w:t>
      </w:r>
    </w:p>
  </w:footnote>
  <w:footnote w:id="3">
    <w:p w:rsidR="00222039" w:rsidRDefault="00222039">
      <w:pPr>
        <w:pStyle w:val="ae"/>
      </w:pPr>
      <w:r>
        <w:rPr>
          <w:rStyle w:val="af4"/>
        </w:rPr>
        <w:footnoteRef/>
      </w:r>
      <w:r>
        <w:t xml:space="preserve"> Указывается объект закупки.</w:t>
      </w:r>
    </w:p>
  </w:footnote>
  <w:footnote w:id="4">
    <w:p w:rsidR="00222039" w:rsidRPr="004C21E5" w:rsidRDefault="00222039" w:rsidP="006A3C64">
      <w:pPr>
        <w:pStyle w:val="ae"/>
        <w:jc w:val="both"/>
      </w:pPr>
      <w:r w:rsidRPr="004C21E5">
        <w:rPr>
          <w:rStyle w:val="af4"/>
        </w:rPr>
        <w:footnoteRef/>
      </w:r>
      <w:r>
        <w:t> </w:t>
      </w:r>
      <w:r w:rsidRPr="004C21E5">
        <w:t xml:space="preserve">Могут быть предусмотрены также сроки начала и окончания отдельных этапов </w:t>
      </w:r>
      <w:r>
        <w:t>выполнения работ</w:t>
      </w:r>
      <w:r w:rsidRPr="004C21E5">
        <w:t xml:space="preserve"> (промежуточные сроки) или срок может быть установлен в виде конкретной даты.</w:t>
      </w:r>
    </w:p>
  </w:footnote>
  <w:footnote w:id="5">
    <w:p w:rsidR="00222039" w:rsidRPr="004C21E5" w:rsidRDefault="00222039" w:rsidP="006A3C64">
      <w:pPr>
        <w:pStyle w:val="ae"/>
        <w:jc w:val="both"/>
      </w:pPr>
      <w:r w:rsidRPr="004C21E5">
        <w:rPr>
          <w:rStyle w:val="af4"/>
        </w:rPr>
        <w:footnoteRef/>
      </w:r>
      <w:r w:rsidRPr="004C21E5">
        <w:t xml:space="preserve"> Указыва</w:t>
      </w:r>
      <w:r>
        <w:t>ется необходимый период времени или указывается, что э</w:t>
      </w:r>
      <w:r w:rsidRPr="00DF5EA0">
        <w:t xml:space="preserve">тапом выполнения работ является полное завершение работ на объекте в соответствии с </w:t>
      </w:r>
      <w:r>
        <w:t>описанием объекта закупки (Приложение № 1 к контракту).</w:t>
      </w:r>
    </w:p>
  </w:footnote>
  <w:footnote w:id="6">
    <w:p w:rsidR="00A171A1" w:rsidRDefault="00A171A1">
      <w:pPr>
        <w:pStyle w:val="ae"/>
      </w:pPr>
      <w:r>
        <w:rPr>
          <w:rStyle w:val="af4"/>
        </w:rPr>
        <w:footnoteRef/>
      </w:r>
      <w:r>
        <w:t xml:space="preserve"> В случае проведения закупки путем запроса котировок в электронной форме, отмеченное курсивом исключается.</w:t>
      </w:r>
    </w:p>
  </w:footnote>
  <w:footnote w:id="7">
    <w:p w:rsidR="00222039" w:rsidRPr="004C21E5" w:rsidRDefault="00222039" w:rsidP="006A3C64">
      <w:pPr>
        <w:pStyle w:val="ae"/>
        <w:jc w:val="both"/>
      </w:pPr>
      <w:r w:rsidRPr="004C21E5">
        <w:rPr>
          <w:rStyle w:val="af4"/>
        </w:rPr>
        <w:footnoteRef/>
      </w:r>
      <w:r w:rsidRPr="004C21E5">
        <w:t xml:space="preserve"> Может быть указан и иной источник финансирования.</w:t>
      </w:r>
    </w:p>
  </w:footnote>
  <w:footnote w:id="8">
    <w:p w:rsidR="00222039" w:rsidRDefault="00222039">
      <w:pPr>
        <w:pStyle w:val="ae"/>
      </w:pPr>
      <w:r>
        <w:rPr>
          <w:rStyle w:val="af4"/>
        </w:rPr>
        <w:footnoteRef/>
      </w:r>
      <w:r>
        <w:t xml:space="preserve"> Указываются виды выполняемых работ.</w:t>
      </w:r>
    </w:p>
  </w:footnote>
  <w:footnote w:id="9">
    <w:p w:rsidR="00222039" w:rsidRPr="004C21E5" w:rsidRDefault="00222039" w:rsidP="00A171A1">
      <w:pPr>
        <w:pStyle w:val="ae"/>
        <w:jc w:val="both"/>
      </w:pPr>
      <w:r w:rsidRPr="004C21E5">
        <w:rPr>
          <w:rStyle w:val="af4"/>
        </w:rPr>
        <w:footnoteRef/>
      </w:r>
      <w:r w:rsidRPr="004C21E5">
        <w:t> </w:t>
      </w:r>
      <w:r w:rsidRPr="004C21E5">
        <w:rPr>
          <w:bCs/>
        </w:rPr>
        <w:t xml:space="preserve">Указывается в случае, если данное условие предусмотрено Заказчиком в документации о закупке </w:t>
      </w:r>
      <w:r w:rsidRPr="004C21E5">
        <w:rPr>
          <w:i/>
        </w:rPr>
        <w:t xml:space="preserve">(ином документе в зависимости от способов определения </w:t>
      </w:r>
      <w:r>
        <w:rPr>
          <w:i/>
        </w:rPr>
        <w:t>Подрядчика</w:t>
      </w:r>
      <w:r w:rsidRPr="004C21E5">
        <w:rPr>
          <w:i/>
        </w:rPr>
        <w:t>)</w:t>
      </w:r>
      <w:r w:rsidRPr="004C21E5">
        <w:rPr>
          <w:bCs/>
        </w:rPr>
        <w:t>.</w:t>
      </w:r>
      <w:r w:rsidR="00A171A1" w:rsidRPr="00A171A1">
        <w:t xml:space="preserve"> </w:t>
      </w:r>
      <w:r w:rsidR="00A171A1">
        <w:t>Не применяется в случае проведения закупки путем запроса котировок в электронной форме.</w:t>
      </w:r>
    </w:p>
  </w:footnote>
  <w:footnote w:id="10">
    <w:p w:rsidR="00222039" w:rsidRPr="004C21E5" w:rsidRDefault="00222039" w:rsidP="006A3C64">
      <w:pPr>
        <w:pStyle w:val="ae"/>
        <w:jc w:val="both"/>
      </w:pPr>
      <w:r w:rsidRPr="004C21E5">
        <w:rPr>
          <w:rStyle w:val="af4"/>
        </w:rPr>
        <w:footnoteRef/>
      </w:r>
      <w:r w:rsidRPr="004C21E5">
        <w:t xml:space="preserve"> </w:t>
      </w:r>
      <w:r w:rsidRPr="004C21E5">
        <w:rPr>
          <w:bCs/>
        </w:rPr>
        <w:t>Указывается в случае, если данное условие предусмотрено Заказчиком в документации о закупке и извещением.</w:t>
      </w:r>
      <w:r w:rsidRPr="004C21E5">
        <w:t xml:space="preserve"> Не применяется в случае проведения закупки путем запроса котировок в электронной форме.</w:t>
      </w:r>
    </w:p>
  </w:footnote>
  <w:footnote w:id="11">
    <w:p w:rsidR="00222039" w:rsidRPr="0002596F" w:rsidRDefault="00222039" w:rsidP="00F06E0C">
      <w:pPr>
        <w:pStyle w:val="ae"/>
        <w:jc w:val="both"/>
      </w:pPr>
      <w:r w:rsidRPr="004C21E5">
        <w:rPr>
          <w:rStyle w:val="af4"/>
        </w:rPr>
        <w:footnoteRef/>
      </w:r>
      <w:r w:rsidRPr="004C21E5">
        <w:t xml:space="preserve"> Должно быть указано не более тридцати дней, за исключением случая, указанного в ч. 8 ст. 30 Закона о контрактной системе - закупки у субъектов малого предпринимательства, социально ориентированных некоммерческих организаций, в данном случае должно быть указано не более чем в течение пятнадцати рабочих дней с момента подписания </w:t>
      </w:r>
      <w:r w:rsidRPr="0002596F">
        <w:t>актов выполненных работ</w:t>
      </w:r>
      <w:r>
        <w:t xml:space="preserve"> в соответствии с контрактом</w:t>
      </w:r>
      <w:r w:rsidRPr="0002596F">
        <w:t>.</w:t>
      </w:r>
    </w:p>
  </w:footnote>
  <w:footnote w:id="12">
    <w:p w:rsidR="00222039" w:rsidRDefault="00222039" w:rsidP="0002596F">
      <w:pPr>
        <w:pStyle w:val="ae"/>
        <w:jc w:val="both"/>
      </w:pPr>
      <w:r>
        <w:rPr>
          <w:rStyle w:val="af4"/>
        </w:rPr>
        <w:footnoteRef/>
      </w:r>
      <w:r>
        <w:t xml:space="preserve"> Указываются такие документы как </w:t>
      </w:r>
      <w:r w:rsidRPr="0002596F">
        <w:t>справ</w:t>
      </w:r>
      <w:r>
        <w:t>ки</w:t>
      </w:r>
      <w:r w:rsidRPr="0002596F">
        <w:t xml:space="preserve"> о стоимости выполненных работ и затрат формы № КС-3</w:t>
      </w:r>
      <w:r>
        <w:t>,</w:t>
      </w:r>
      <w:r w:rsidRPr="0002596F">
        <w:t xml:space="preserve"> акт</w:t>
      </w:r>
      <w:r>
        <w:t>ы</w:t>
      </w:r>
      <w:r w:rsidRPr="0002596F">
        <w:t xml:space="preserve"> о приемке выполненных работ формы КС-2</w:t>
      </w:r>
      <w:r>
        <w:t xml:space="preserve"> и/или иные документы, на основании которых Заказчик оплатит выполненные работы по контракту.</w:t>
      </w:r>
    </w:p>
  </w:footnote>
  <w:footnote w:id="13">
    <w:p w:rsidR="00222039" w:rsidRDefault="00222039">
      <w:pPr>
        <w:pStyle w:val="ae"/>
      </w:pPr>
      <w:r>
        <w:rPr>
          <w:rStyle w:val="af4"/>
        </w:rPr>
        <w:footnoteRef/>
      </w:r>
      <w:r>
        <w:t xml:space="preserve"> </w:t>
      </w:r>
      <w:r w:rsidRPr="00E13AF1">
        <w:t>Для Подрядчика с общим режимом налогообложения, если составление счет-фактуры предусмотрено ст. 169 НК РФ.</w:t>
      </w:r>
    </w:p>
  </w:footnote>
  <w:footnote w:id="14">
    <w:p w:rsidR="00222039" w:rsidRPr="004C21E5" w:rsidRDefault="00222039" w:rsidP="00F06E0C">
      <w:pPr>
        <w:pStyle w:val="ae"/>
        <w:jc w:val="both"/>
      </w:pPr>
      <w:r w:rsidRPr="004C21E5">
        <w:rPr>
          <w:rStyle w:val="af4"/>
        </w:rPr>
        <w:footnoteRef/>
      </w:r>
      <w:r w:rsidRPr="004C21E5">
        <w:t xml:space="preserve"> </w:t>
      </w:r>
      <w:r w:rsidRPr="004C21E5">
        <w:rPr>
          <w:bCs/>
        </w:rPr>
        <w:t>Указывается наименование банка.</w:t>
      </w:r>
    </w:p>
  </w:footnote>
  <w:footnote w:id="15">
    <w:p w:rsidR="00222039" w:rsidRPr="004C21E5" w:rsidRDefault="00222039" w:rsidP="00F06E0C">
      <w:pPr>
        <w:pStyle w:val="ae"/>
        <w:jc w:val="both"/>
      </w:pPr>
      <w:r w:rsidRPr="004C21E5">
        <w:rPr>
          <w:rStyle w:val="af4"/>
        </w:rPr>
        <w:footnoteRef/>
      </w:r>
      <w:r w:rsidRPr="004C21E5">
        <w:t> </w:t>
      </w:r>
      <w:r>
        <w:t>В случае, если иное не предусмотрено муниципальными правовыми актами, в</w:t>
      </w:r>
      <w:r w:rsidRPr="004C21E5">
        <w:t xml:space="preserve"> указанный пункт </w:t>
      </w:r>
      <w:r>
        <w:t xml:space="preserve">рекомендуем </w:t>
      </w:r>
      <w:r w:rsidRPr="004C21E5">
        <w:t>включ</w:t>
      </w:r>
      <w:r>
        <w:t>ить</w:t>
      </w:r>
      <w:r w:rsidRPr="004C21E5">
        <w:t xml:space="preserve"> типовое условие о банковском сопровождени</w:t>
      </w:r>
      <w:r>
        <w:t>и</w:t>
      </w:r>
      <w:r w:rsidRPr="004C21E5">
        <w:t xml:space="preserve"> контрактов, утвержденное приказом Департамента государственных закупок Свердловской области от 09.07.2018 № 104-ОД, в случаях, установленных постановлением Правительством Российской Федерации от 20.09.2014 № 963 «Об осуществлении банков</w:t>
      </w:r>
      <w:r>
        <w:t>ского сопровождения контрактов», учитывая терминологию</w:t>
      </w:r>
      <w:r w:rsidRPr="004C21E5">
        <w:t>.</w:t>
      </w:r>
    </w:p>
  </w:footnote>
  <w:footnote w:id="16">
    <w:p w:rsidR="00222039" w:rsidRPr="00005AE0" w:rsidRDefault="00222039" w:rsidP="00276721">
      <w:pPr>
        <w:pStyle w:val="ae"/>
        <w:jc w:val="both"/>
      </w:pPr>
      <w:r w:rsidRPr="004C21E5">
        <w:rPr>
          <w:rStyle w:val="af4"/>
        </w:rPr>
        <w:footnoteRef/>
      </w:r>
      <w:r w:rsidRPr="004C21E5">
        <w:t xml:space="preserve"> </w:t>
      </w:r>
      <w:r w:rsidRPr="00005AE0">
        <w:t xml:space="preserve">Пункт добавляется в случае, если заказчиком предусмотрено привлечение СМП и СОНКО в документации о закупке </w:t>
      </w:r>
      <w:r w:rsidRPr="00005AE0">
        <w:rPr>
          <w:i/>
        </w:rPr>
        <w:t xml:space="preserve">(ином документе, в зависимости от способа </w:t>
      </w:r>
      <w:r w:rsidRPr="004C0415">
        <w:rPr>
          <w:i/>
        </w:rPr>
        <w:t>определения подрядчика</w:t>
      </w:r>
      <w:r w:rsidRPr="00005AE0">
        <w:rPr>
          <w:i/>
        </w:rPr>
        <w:t>)</w:t>
      </w:r>
      <w:r w:rsidRPr="00005AE0">
        <w:t>.</w:t>
      </w:r>
    </w:p>
  </w:footnote>
  <w:footnote w:id="17">
    <w:p w:rsidR="00222039" w:rsidRDefault="00222039">
      <w:pPr>
        <w:pStyle w:val="ae"/>
      </w:pPr>
      <w:r>
        <w:rPr>
          <w:rStyle w:val="af4"/>
        </w:rPr>
        <w:footnoteRef/>
      </w:r>
      <w:r>
        <w:t xml:space="preserve"> Заказчик вправе дополнить указанный перечень.</w:t>
      </w:r>
    </w:p>
  </w:footnote>
  <w:footnote w:id="18">
    <w:p w:rsidR="00222039" w:rsidRPr="004C21E5" w:rsidRDefault="00222039">
      <w:pPr>
        <w:pStyle w:val="ae"/>
      </w:pPr>
      <w:r w:rsidRPr="004C21E5">
        <w:rPr>
          <w:rStyle w:val="af4"/>
        </w:rPr>
        <w:footnoteRef/>
      </w:r>
      <w:r w:rsidRPr="004C21E5">
        <w:t xml:space="preserve"> В случае отсутствия необходимости привлечения </w:t>
      </w:r>
      <w:r>
        <w:t>субподрядчика</w:t>
      </w:r>
      <w:r w:rsidRPr="004C21E5">
        <w:t>, данный пункт исключается из контракта.</w:t>
      </w:r>
    </w:p>
  </w:footnote>
  <w:footnote w:id="19">
    <w:p w:rsidR="00222039" w:rsidRPr="0043691A" w:rsidRDefault="00222039" w:rsidP="00276721">
      <w:pPr>
        <w:pStyle w:val="ae"/>
        <w:jc w:val="both"/>
      </w:pPr>
      <w:r w:rsidRPr="004C21E5">
        <w:rPr>
          <w:rStyle w:val="af4"/>
        </w:rPr>
        <w:footnoteRef/>
      </w:r>
      <w:r w:rsidRPr="004C21E5">
        <w:t xml:space="preserve"> Пункт исключается в случае, если заказчиком не предусмотрено привлечение </w:t>
      </w:r>
      <w:r w:rsidRPr="00F42A34">
        <w:rPr>
          <w:rFonts w:eastAsia="Calibri"/>
          <w:bCs/>
        </w:rPr>
        <w:t>субподрядчиков</w:t>
      </w:r>
      <w:r w:rsidRPr="00F42A34">
        <w:t xml:space="preserve"> и</w:t>
      </w:r>
      <w:r w:rsidRPr="0043691A">
        <w:t>з числа субъектов малого предпринимательства, социально ориентированных некоммерческих организаций.</w:t>
      </w:r>
    </w:p>
  </w:footnote>
  <w:footnote w:id="20">
    <w:p w:rsidR="00222039" w:rsidRDefault="00222039">
      <w:pPr>
        <w:pStyle w:val="ae"/>
      </w:pPr>
      <w:r>
        <w:rPr>
          <w:rStyle w:val="af4"/>
        </w:rPr>
        <w:footnoteRef/>
      </w:r>
      <w:r>
        <w:t xml:space="preserve"> Указывается Заказчиком при необходимости (перечень может быть изменен либо дополнен).</w:t>
      </w:r>
    </w:p>
  </w:footnote>
  <w:footnote w:id="21">
    <w:p w:rsidR="00222039" w:rsidRDefault="00222039">
      <w:pPr>
        <w:pStyle w:val="ae"/>
      </w:pPr>
      <w:r>
        <w:rPr>
          <w:rStyle w:val="af4"/>
        </w:rPr>
        <w:footnoteRef/>
      </w:r>
      <w:r>
        <w:t xml:space="preserve"> </w:t>
      </w:r>
      <w:r w:rsidRPr="000C332B">
        <w:t>Указывается Заказчиком при необходимости (перечень может быть изменен либо дополнен).</w:t>
      </w:r>
    </w:p>
  </w:footnote>
  <w:footnote w:id="22">
    <w:p w:rsidR="00222039" w:rsidRPr="00462720" w:rsidRDefault="00222039" w:rsidP="00760C4C">
      <w:pPr>
        <w:pStyle w:val="ae"/>
      </w:pPr>
      <w:r w:rsidRPr="00462720">
        <w:rPr>
          <w:rStyle w:val="af4"/>
        </w:rPr>
        <w:footnoteRef/>
      </w:r>
      <w:r w:rsidRPr="00462720">
        <w:t xml:space="preserve"> Указывается соответствующий период времени.</w:t>
      </w:r>
    </w:p>
  </w:footnote>
  <w:footnote w:id="23">
    <w:p w:rsidR="00222039" w:rsidRPr="004C21E5" w:rsidRDefault="00222039" w:rsidP="00DE203A">
      <w:pPr>
        <w:pStyle w:val="af5"/>
        <w:ind w:firstLine="0"/>
      </w:pPr>
      <w:r w:rsidRPr="00462720">
        <w:rPr>
          <w:rStyle w:val="af4"/>
        </w:rPr>
        <w:footnoteRef/>
      </w:r>
      <w:r w:rsidRPr="00462720">
        <w:t xml:space="preserve"> Пункты, отмеченные курсивом, включаются в контракт с указанием процента привлечения субъектов малого предпринимательства, социально ориентированных некоммерческих организаций (не менее 5% от цены контракта). Данные пункты исключаются из контракта, в случае отсутствия потребности привлечения субъектов малого </w:t>
      </w:r>
      <w:r w:rsidRPr="004C21E5">
        <w:t>предпринимательства, социально ориентированных некоммерческих организаций.</w:t>
      </w:r>
    </w:p>
  </w:footnote>
  <w:footnote w:id="24">
    <w:p w:rsidR="00222039" w:rsidRPr="00E13AF1" w:rsidRDefault="00222039" w:rsidP="00E46E25">
      <w:pPr>
        <w:pStyle w:val="ae"/>
        <w:jc w:val="both"/>
      </w:pPr>
      <w:r>
        <w:rPr>
          <w:rStyle w:val="af4"/>
        </w:rPr>
        <w:footnoteRef/>
      </w:r>
      <w:r>
        <w:t xml:space="preserve"> Указываются документы, предусмотренные пунктом 2.1</w:t>
      </w:r>
      <w:r w:rsidR="0074308B">
        <w:t>0</w:t>
      </w:r>
      <w:r>
        <w:t>. контракта (например</w:t>
      </w:r>
      <w:r w:rsidRPr="00E13AF1">
        <w:t xml:space="preserve">: </w:t>
      </w:r>
      <w:r w:rsidRPr="00E13AF1">
        <w:rPr>
          <w:i/>
        </w:rPr>
        <w:t>акт о приемке выполненных работ (ф. КС-2)</w:t>
      </w:r>
      <w:r w:rsidRPr="00E46E25">
        <w:t xml:space="preserve"> </w:t>
      </w:r>
      <w:r w:rsidRPr="00E46E25">
        <w:rPr>
          <w:i/>
        </w:rPr>
        <w:t>справк</w:t>
      </w:r>
      <w:r>
        <w:rPr>
          <w:i/>
        </w:rPr>
        <w:t>а</w:t>
      </w:r>
      <w:r w:rsidRPr="00E46E25">
        <w:rPr>
          <w:i/>
        </w:rPr>
        <w:t xml:space="preserve"> о стоимости выполненных работ (ф. КС-3)</w:t>
      </w:r>
      <w:r w:rsidR="00D32E33">
        <w:rPr>
          <w:i/>
        </w:rPr>
        <w:t>, исполнительную документацию</w:t>
      </w:r>
      <w:r w:rsidRPr="00E13AF1">
        <w:t>.</w:t>
      </w:r>
    </w:p>
  </w:footnote>
  <w:footnote w:id="25">
    <w:p w:rsidR="00222039" w:rsidRDefault="00222039" w:rsidP="00E46E25">
      <w:pPr>
        <w:pStyle w:val="ae"/>
        <w:jc w:val="both"/>
      </w:pPr>
      <w:r>
        <w:rPr>
          <w:rStyle w:val="af4"/>
        </w:rPr>
        <w:footnoteRef/>
      </w:r>
      <w:r>
        <w:t xml:space="preserve"> Указываются документы, указанные в пункте 5.1. контракта.</w:t>
      </w:r>
    </w:p>
  </w:footnote>
  <w:footnote w:id="26">
    <w:p w:rsidR="00222039" w:rsidRDefault="00222039" w:rsidP="00E46E25">
      <w:pPr>
        <w:pStyle w:val="ae"/>
        <w:jc w:val="both"/>
      </w:pPr>
      <w:r>
        <w:rPr>
          <w:rStyle w:val="af4"/>
        </w:rPr>
        <w:footnoteRef/>
      </w:r>
      <w:r>
        <w:t xml:space="preserve"> </w:t>
      </w:r>
      <w:r w:rsidRPr="00E46E25">
        <w:t>Для Подрядчика с общим режимом налогообложения, если составление счет-фактуры предусмотрено ст. 169 НК РФ.</w:t>
      </w:r>
    </w:p>
  </w:footnote>
  <w:footnote w:id="27">
    <w:p w:rsidR="00222039" w:rsidRPr="00731586" w:rsidRDefault="00222039" w:rsidP="00E46E25">
      <w:pPr>
        <w:pStyle w:val="ae"/>
        <w:jc w:val="both"/>
      </w:pPr>
      <w:r w:rsidRPr="00731586">
        <w:rPr>
          <w:rStyle w:val="af4"/>
        </w:rPr>
        <w:footnoteRef/>
      </w:r>
      <w:r w:rsidRPr="00731586">
        <w:t xml:space="preserve"> Число членов приемочно</w:t>
      </w:r>
      <w:r>
        <w:t>й комиссии должно быть не менее</w:t>
      </w:r>
      <w:r w:rsidRPr="00731586">
        <w:t xml:space="preserve"> чем пять человек согласно ч. 6 ст. 94 Закона о контрактной системе.</w:t>
      </w:r>
    </w:p>
  </w:footnote>
  <w:footnote w:id="28">
    <w:p w:rsidR="00222039" w:rsidRPr="004C21E5" w:rsidRDefault="00222039" w:rsidP="00E46E25">
      <w:pPr>
        <w:pStyle w:val="ae"/>
        <w:jc w:val="both"/>
      </w:pPr>
      <w:r w:rsidRPr="00731586">
        <w:rPr>
          <w:rStyle w:val="af4"/>
        </w:rPr>
        <w:footnoteRef/>
      </w:r>
      <w:r w:rsidRPr="00731586">
        <w:t xml:space="preserve"> </w:t>
      </w:r>
      <w:r w:rsidRPr="00E9099F">
        <w:t>В случае проведения экспертизы «</w:t>
      </w:r>
      <w:r w:rsidRPr="004C21E5">
        <w:t xml:space="preserve">своими силами», рекомендуем разработать и утвердить Положение о комиссии </w:t>
      </w:r>
      <w:r w:rsidRPr="004C21E5">
        <w:rPr>
          <w:bCs/>
        </w:rPr>
        <w:t xml:space="preserve">по проведению внутренней экспертизы товаров </w:t>
      </w:r>
      <w:r w:rsidRPr="004C21E5">
        <w:rPr>
          <w:bCs/>
          <w:i/>
        </w:rPr>
        <w:t>(выполненных работ, оказанных услуг),</w:t>
      </w:r>
      <w:r w:rsidRPr="004C21E5">
        <w:rPr>
          <w:bCs/>
        </w:rPr>
        <w:t xml:space="preserve"> а также Положение о комиссии по проведению внутренней экспертизы поставленного Товара </w:t>
      </w:r>
      <w:r w:rsidRPr="004C21E5">
        <w:rPr>
          <w:bCs/>
          <w:i/>
        </w:rPr>
        <w:t>(выполненной работы, оказанной услуги)</w:t>
      </w:r>
      <w:r w:rsidRPr="004C21E5">
        <w:rPr>
          <w:bCs/>
        </w:rPr>
        <w:t>.</w:t>
      </w:r>
    </w:p>
  </w:footnote>
  <w:footnote w:id="29">
    <w:p w:rsidR="00222039" w:rsidRPr="00D50FC4" w:rsidRDefault="00222039" w:rsidP="0045520A">
      <w:pPr>
        <w:pStyle w:val="ae"/>
        <w:jc w:val="both"/>
      </w:pPr>
      <w:r w:rsidRPr="004C21E5">
        <w:rPr>
          <w:rStyle w:val="af4"/>
        </w:rPr>
        <w:footnoteRef/>
      </w:r>
      <w:r w:rsidRPr="004C21E5">
        <w:t xml:space="preserve"> Включается в контракт при привлечении к проведению экспертизы экспертов, экспертных</w:t>
      </w:r>
      <w:r w:rsidRPr="00D50FC4">
        <w:t xml:space="preserve"> организаций.</w:t>
      </w:r>
    </w:p>
  </w:footnote>
  <w:footnote w:id="30">
    <w:p w:rsidR="00222039" w:rsidRPr="00D50FC4" w:rsidRDefault="00222039" w:rsidP="004408D8">
      <w:pPr>
        <w:pStyle w:val="ae"/>
        <w:jc w:val="both"/>
      </w:pPr>
      <w:r w:rsidRPr="00D50FC4">
        <w:rPr>
          <w:rStyle w:val="af4"/>
        </w:rPr>
        <w:footnoteRef/>
      </w:r>
      <w:r w:rsidRPr="00D50FC4">
        <w:t xml:space="preserve"> Включается в контракт при привлечении к проведению экспертизы экспертов, экспертных организаций.</w:t>
      </w:r>
    </w:p>
  </w:footnote>
  <w:footnote w:id="31">
    <w:p w:rsidR="00222039" w:rsidRPr="004C21E5" w:rsidRDefault="00222039" w:rsidP="00284FCE">
      <w:pPr>
        <w:pStyle w:val="ae"/>
        <w:jc w:val="both"/>
      </w:pPr>
      <w:r w:rsidRPr="004C21E5">
        <w:rPr>
          <w:rStyle w:val="af4"/>
        </w:rPr>
        <w:footnoteRef/>
      </w:r>
      <w:r w:rsidRPr="004C21E5">
        <w:t> </w:t>
      </w:r>
      <w:r w:rsidRPr="004C21E5">
        <w:rPr>
          <w:bCs/>
          <w:iCs/>
        </w:rPr>
        <w:t>В случае если в соответствии с законодательством Российской Федерации о контрактной системе в сфере закупок обеспечение исполнения контракта не устанавливается, при подготовке проекта контракта раздел _ исключается. При исключении раздела _, необходимо изменить нумерацию пунктов и разделов контракта, ссылки на пункты в тексте контракта.</w:t>
      </w:r>
    </w:p>
  </w:footnote>
  <w:footnote w:id="32">
    <w:p w:rsidR="00222039" w:rsidRPr="004C21E5" w:rsidRDefault="00222039" w:rsidP="00284FCE">
      <w:pPr>
        <w:pStyle w:val="ae"/>
        <w:jc w:val="both"/>
        <w:rPr>
          <w:rFonts w:ascii="Calibri" w:hAnsi="Calibri"/>
        </w:rPr>
      </w:pPr>
      <w:r w:rsidRPr="004C21E5">
        <w:rPr>
          <w:rStyle w:val="af4"/>
        </w:rPr>
        <w:footnoteRef/>
      </w:r>
      <w:r w:rsidRPr="004C21E5">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footnote>
  <w:footnote w:id="33">
    <w:p w:rsidR="00222039" w:rsidRDefault="00222039" w:rsidP="00284FCE">
      <w:pPr>
        <w:pStyle w:val="ae"/>
        <w:jc w:val="both"/>
      </w:pPr>
      <w:r w:rsidRPr="004C21E5">
        <w:rPr>
          <w:rStyle w:val="af4"/>
        </w:rPr>
        <w:footnoteRef/>
      </w:r>
      <w:r w:rsidRPr="004C21E5">
        <w:t xml:space="preserve"> В соответствии с ч. 3 ст. 96 Закона о контрактной системе срок действия банковской гарантии должен превышать срок действия контракта не менее чем на один месяц.</w:t>
      </w:r>
      <w:r>
        <w:t xml:space="preserve"> </w:t>
      </w:r>
    </w:p>
  </w:footnote>
  <w:footnote w:id="34">
    <w:p w:rsidR="00222039" w:rsidRPr="005E7811" w:rsidRDefault="00222039" w:rsidP="00284FCE">
      <w:pPr>
        <w:pStyle w:val="ae"/>
        <w:jc w:val="both"/>
      </w:pPr>
      <w:r w:rsidRPr="005E7811">
        <w:rPr>
          <w:rStyle w:val="af4"/>
        </w:rPr>
        <w:footnoteRef/>
      </w:r>
      <w:r w:rsidRPr="005E7811">
        <w:t xml:space="preserve"> В случае, если НМЦК составляет более чем 15 млн. рублей.</w:t>
      </w:r>
    </w:p>
  </w:footnote>
  <w:footnote w:id="35">
    <w:p w:rsidR="00222039" w:rsidRPr="005E7811" w:rsidRDefault="00222039" w:rsidP="004A068C">
      <w:pPr>
        <w:pStyle w:val="ae"/>
        <w:jc w:val="both"/>
      </w:pPr>
      <w:r w:rsidRPr="005E7811">
        <w:rPr>
          <w:rStyle w:val="af4"/>
        </w:rPr>
        <w:footnoteRef/>
      </w:r>
      <w:r w:rsidRPr="005E7811">
        <w:t xml:space="preserve"> В случае, если НМЦК составляет 15 млн. рублей и менее.</w:t>
      </w:r>
    </w:p>
    <w:p w:rsidR="00222039" w:rsidRPr="005E7811" w:rsidRDefault="00222039" w:rsidP="00847F2A">
      <w:pPr>
        <w:pStyle w:val="ae"/>
      </w:pPr>
    </w:p>
  </w:footnote>
  <w:footnote w:id="36">
    <w:p w:rsidR="00222039" w:rsidRPr="000E1B28" w:rsidRDefault="00222039" w:rsidP="000E1B28">
      <w:pPr>
        <w:pStyle w:val="ae"/>
        <w:jc w:val="both"/>
      </w:pPr>
      <w:r w:rsidRPr="000E1B28">
        <w:rPr>
          <w:rStyle w:val="af4"/>
        </w:rPr>
        <w:footnoteRef/>
      </w:r>
      <w:r w:rsidRPr="000E1B28">
        <w:t xml:space="preserve"> Данное условие включается в контракт, если закупка осуществлена в соответствие с п. 1 ч. 1 ст. 30 Закона о контрактной системе.</w:t>
      </w:r>
    </w:p>
  </w:footnote>
  <w:footnote w:id="37">
    <w:p w:rsidR="00222039" w:rsidRPr="000E1B28" w:rsidRDefault="00222039" w:rsidP="000E1B28">
      <w:pPr>
        <w:pStyle w:val="ae"/>
        <w:jc w:val="both"/>
        <w:rPr>
          <w:color w:val="00B0F0"/>
        </w:rPr>
      </w:pPr>
      <w:r w:rsidRPr="000E1B28">
        <w:rPr>
          <w:rStyle w:val="af4"/>
        </w:rPr>
        <w:footnoteRef/>
      </w:r>
      <w:r w:rsidRPr="000E1B28">
        <w:t xml:space="preserve"> Условие включается в контракт при проведении электронного аукциона в соответствии с  ч. 23 ст. 68 Закона о контрактной системе.</w:t>
      </w:r>
    </w:p>
  </w:footnote>
  <w:footnote w:id="38">
    <w:p w:rsidR="00222039" w:rsidRPr="00852894" w:rsidRDefault="00222039" w:rsidP="00852894">
      <w:pPr>
        <w:pStyle w:val="ae"/>
        <w:jc w:val="both"/>
      </w:pPr>
      <w:r w:rsidRPr="00852894">
        <w:rPr>
          <w:rStyle w:val="af4"/>
        </w:rPr>
        <w:footnoteRef/>
      </w:r>
      <w:r w:rsidRPr="00852894">
        <w:t xml:space="preserve"> Условие включается в контракт, если в нем содержатся обязательства, не имеющие стоимостного выражения.</w:t>
      </w:r>
    </w:p>
  </w:footnote>
  <w:footnote w:id="39">
    <w:p w:rsidR="00222039" w:rsidRPr="00852894" w:rsidRDefault="00222039" w:rsidP="00A57BB2">
      <w:pPr>
        <w:pStyle w:val="ae"/>
        <w:jc w:val="both"/>
      </w:pPr>
      <w:r w:rsidRPr="00852894">
        <w:rPr>
          <w:rStyle w:val="af4"/>
        </w:rPr>
        <w:footnoteRef/>
      </w:r>
      <w:r w:rsidRPr="00852894">
        <w:t> Условие включается в контракт в случае реализации Заказчиком права (условия) о привлечении соисполнителей, с указанием объема привлечения.</w:t>
      </w:r>
    </w:p>
  </w:footnote>
  <w:footnote w:id="40">
    <w:p w:rsidR="00222039" w:rsidRPr="006F3263" w:rsidRDefault="00222039" w:rsidP="00F05A9E">
      <w:pPr>
        <w:pStyle w:val="ae"/>
        <w:jc w:val="both"/>
        <w:rPr>
          <w:sz w:val="18"/>
          <w:szCs w:val="18"/>
        </w:rPr>
      </w:pPr>
      <w:r w:rsidRPr="004C21E5">
        <w:rPr>
          <w:rStyle w:val="af4"/>
        </w:rPr>
        <w:footnoteRef/>
      </w:r>
      <w:r w:rsidRPr="004C21E5">
        <w:t> Пункт включается в контракт в случае, если он предусмотрен ч. 23 ст. 34 Закона о</w:t>
      </w:r>
      <w:r w:rsidRPr="00852894">
        <w:t xml:space="preserve"> контрактной системе и если начальная (максимальная) цена контракта при осуществлении закупки превышает </w:t>
      </w:r>
      <w:r w:rsidRPr="00852894">
        <w:rPr>
          <w:rStyle w:val="22"/>
        </w:rPr>
        <w:t>размер</w:t>
      </w:r>
      <w:r w:rsidRPr="00852894">
        <w:t>, установленный постановлением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footnote>
  <w:footnote w:id="41">
    <w:p w:rsidR="00222039" w:rsidRPr="00623679" w:rsidRDefault="00222039" w:rsidP="00F05A9E">
      <w:pPr>
        <w:pStyle w:val="ae"/>
        <w:jc w:val="both"/>
      </w:pPr>
      <w:r w:rsidRPr="00623679">
        <w:rPr>
          <w:rStyle w:val="af4"/>
        </w:rPr>
        <w:footnoteRef/>
      </w:r>
      <w:r w:rsidRPr="00623679">
        <w:t xml:space="preserve"> Пункт включается в случае, если исполнение Заказчиком обязательств по оплате, предусмотренных контрактом, осуществляется за счет целевых средств, предоставленных из других бюджетов бюджетной системы Российской Федерации.</w:t>
      </w:r>
    </w:p>
  </w:footnote>
  <w:footnote w:id="42">
    <w:p w:rsidR="00222039" w:rsidRPr="00885B0A" w:rsidRDefault="00222039" w:rsidP="00CE4D7B">
      <w:pPr>
        <w:pStyle w:val="ae"/>
        <w:jc w:val="both"/>
      </w:pPr>
      <w:r w:rsidRPr="00623679">
        <w:rPr>
          <w:rStyle w:val="af4"/>
        </w:rPr>
        <w:footnoteRef/>
      </w:r>
      <w:r w:rsidRPr="00623679">
        <w:t xml:space="preserve"> Указывается порядок, основания, размер дополнительной ответственности в случа</w:t>
      </w:r>
      <w:r>
        <w:t>е</w:t>
      </w:r>
      <w:r w:rsidRPr="00623679">
        <w:t>, если она установлена действующим законодательством Российской Федерации.</w:t>
      </w:r>
    </w:p>
  </w:footnote>
  <w:footnote w:id="43">
    <w:p w:rsidR="00222039" w:rsidRDefault="00222039" w:rsidP="00CE4D7B">
      <w:pPr>
        <w:pStyle w:val="ae"/>
        <w:jc w:val="both"/>
      </w:pPr>
      <w:r>
        <w:rPr>
          <w:rStyle w:val="af4"/>
        </w:rPr>
        <w:footnoteRef/>
      </w:r>
      <w:r>
        <w:t xml:space="preserve"> Указывается необходимый период времени.</w:t>
      </w:r>
    </w:p>
  </w:footnote>
  <w:footnote w:id="44">
    <w:p w:rsidR="00222039" w:rsidRDefault="00222039" w:rsidP="00965A61">
      <w:pPr>
        <w:pStyle w:val="ae"/>
        <w:jc w:val="both"/>
      </w:pPr>
      <w:r>
        <w:rPr>
          <w:rStyle w:val="af4"/>
        </w:rPr>
        <w:footnoteRef/>
      </w:r>
      <w:r>
        <w:t xml:space="preserve"> Указываются Заказчиком в соответствии с законодательством Российской Федерации в рамках обязательств, предусмотренных контрактом.</w:t>
      </w:r>
    </w:p>
  </w:footnote>
  <w:footnote w:id="45">
    <w:p w:rsidR="00222039" w:rsidRDefault="00222039" w:rsidP="009558A0">
      <w:pPr>
        <w:pStyle w:val="ae"/>
        <w:jc w:val="both"/>
      </w:pPr>
      <w:r>
        <w:rPr>
          <w:rStyle w:val="af4"/>
        </w:rPr>
        <w:footnoteRef/>
      </w:r>
      <w:r>
        <w:t xml:space="preserve"> Указывается соответствующий период времени.</w:t>
      </w:r>
    </w:p>
  </w:footnote>
  <w:footnote w:id="46">
    <w:p w:rsidR="00222039" w:rsidRDefault="00222039" w:rsidP="009558A0">
      <w:pPr>
        <w:pStyle w:val="ae"/>
        <w:jc w:val="both"/>
      </w:pPr>
      <w:r>
        <w:rPr>
          <w:rStyle w:val="af4"/>
        </w:rPr>
        <w:footnoteRef/>
      </w:r>
      <w:r>
        <w:t xml:space="preserve"> Данное условие включается Заказчиком в контракт при необходимости.</w:t>
      </w:r>
    </w:p>
  </w:footnote>
  <w:footnote w:id="47">
    <w:p w:rsidR="00222039" w:rsidRPr="00240593" w:rsidRDefault="00222039" w:rsidP="00520EF5">
      <w:pPr>
        <w:pStyle w:val="ae"/>
        <w:jc w:val="both"/>
      </w:pPr>
      <w:r w:rsidRPr="00240593">
        <w:rPr>
          <w:rStyle w:val="af4"/>
        </w:rPr>
        <w:footnoteRef/>
      </w:r>
      <w:r w:rsidRPr="00240593">
        <w:t xml:space="preserve"> Приложения выбираются Заказчиком самостоятельно при подготовке проекта контракта. В случае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footnote>
  <w:footnote w:id="48">
    <w:p w:rsidR="00222039" w:rsidRDefault="00222039">
      <w:pPr>
        <w:pStyle w:val="ae"/>
      </w:pPr>
      <w:r>
        <w:rPr>
          <w:rStyle w:val="af4"/>
        </w:rPr>
        <w:footnoteRef/>
      </w:r>
      <w:r>
        <w:t xml:space="preserve"> </w:t>
      </w:r>
      <w:r w:rsidRPr="00EC52F1">
        <w:t>Указывается в определенных законодательством случаях.</w:t>
      </w:r>
    </w:p>
  </w:footnote>
  <w:footnote w:id="49">
    <w:p w:rsidR="00222039" w:rsidRPr="005E4AE2" w:rsidRDefault="00222039" w:rsidP="00F2295C">
      <w:pPr>
        <w:pStyle w:val="ae"/>
      </w:pPr>
      <w:r w:rsidRPr="005E4AE2">
        <w:rPr>
          <w:rStyle w:val="af4"/>
        </w:rPr>
        <w:footnoteRef/>
      </w:r>
      <w:r w:rsidRPr="005E4AE2">
        <w:t xml:space="preserve"> </w:t>
      </w:r>
      <w:r w:rsidRPr="0051248C">
        <w:t>Указывается в определенных законодательством случаях.</w:t>
      </w:r>
    </w:p>
  </w:footnote>
  <w:footnote w:id="50">
    <w:p w:rsidR="00222039" w:rsidRPr="00ED3685" w:rsidRDefault="00222039" w:rsidP="00F2295C">
      <w:pPr>
        <w:pStyle w:val="ae"/>
        <w:rPr>
          <w:color w:val="FF0000"/>
        </w:rPr>
      </w:pPr>
      <w:r w:rsidRPr="005E4AE2">
        <w:rPr>
          <w:rStyle w:val="af4"/>
        </w:rPr>
        <w:footnoteRef/>
      </w:r>
      <w:r w:rsidRPr="005E4AE2">
        <w:t xml:space="preserve"> </w:t>
      </w:r>
      <w:r w:rsidRPr="0051248C">
        <w:t>Указывается в определенных законодательством случаях.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39" w:rsidRDefault="002220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2039" w:rsidRDefault="002220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39" w:rsidRDefault="00222039">
    <w:pPr>
      <w:pStyle w:val="a3"/>
      <w:jc w:val="center"/>
    </w:pPr>
    <w:fldSimple w:instr="PAGE   \* MERGEFORMAT">
      <w:r w:rsidR="00A91CB6">
        <w:rPr>
          <w:noProof/>
        </w:rPr>
        <w:t>3</w:t>
      </w:r>
    </w:fldSimple>
  </w:p>
  <w:p w:rsidR="00222039" w:rsidRDefault="002220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7E" w:rsidRDefault="00F8197E">
    <w:pPr>
      <w:pStyle w:val="a3"/>
      <w:jc w:val="center"/>
    </w:pPr>
    <w:fldSimple w:instr="PAGE   \* MERGEFORMAT">
      <w:r w:rsidR="00A91CB6">
        <w:rPr>
          <w:noProof/>
        </w:rPr>
        <w:t>2</w:t>
      </w:r>
    </w:fldSimple>
  </w:p>
  <w:p w:rsidR="00F8197E" w:rsidRDefault="00F819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FA07ED"/>
    <w:multiLevelType w:val="multilevel"/>
    <w:tmpl w:val="FA6ED9F8"/>
    <w:lvl w:ilvl="0">
      <w:start w:val="1"/>
      <w:numFmt w:val="decimal"/>
      <w:lvlText w:val="%1."/>
      <w:lvlJc w:val="left"/>
      <w:pPr>
        <w:ind w:left="3905" w:hanging="360"/>
      </w:pPr>
      <w:rPr>
        <w:b/>
      </w:rPr>
    </w:lvl>
    <w:lvl w:ilvl="1">
      <w:start w:val="1"/>
      <w:numFmt w:val="decimal"/>
      <w:lvlText w:val="%1.%2."/>
      <w:lvlJc w:val="left"/>
      <w:pPr>
        <w:ind w:left="8089" w:hanging="432"/>
      </w:pPr>
      <w:rPr>
        <w:i w:val="0"/>
        <w:sz w:val="24"/>
      </w:rPr>
    </w:lvl>
    <w:lvl w:ilvl="2">
      <w:start w:val="1"/>
      <w:numFmt w:val="decimal"/>
      <w:lvlText w:val="%1.%2.%3."/>
      <w:lvlJc w:val="left"/>
      <w:pPr>
        <w:ind w:left="4900" w:hanging="504"/>
      </w:pPr>
      <w:rPr>
        <w:i w:val="0"/>
        <w:sz w:val="24"/>
      </w:rPr>
    </w:lvl>
    <w:lvl w:ilvl="3">
      <w:start w:val="1"/>
      <w:numFmt w:val="decimal"/>
      <w:lvlText w:val="%1.%2.%3.%4."/>
      <w:lvlJc w:val="left"/>
      <w:pPr>
        <w:ind w:left="5611"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5">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6">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2">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72D26D7"/>
    <w:multiLevelType w:val="multilevel"/>
    <w:tmpl w:val="2F486C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nsid w:val="73C802E7"/>
    <w:multiLevelType w:val="hybridMultilevel"/>
    <w:tmpl w:val="394EE9EA"/>
    <w:lvl w:ilvl="0" w:tplc="85184A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352699"/>
    <w:multiLevelType w:val="hybridMultilevel"/>
    <w:tmpl w:val="A5041F50"/>
    <w:lvl w:ilvl="0" w:tplc="A62431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BF12312"/>
    <w:multiLevelType w:val="hybridMultilevel"/>
    <w:tmpl w:val="595ED6B4"/>
    <w:lvl w:ilvl="0" w:tplc="6FBA93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22"/>
  </w:num>
  <w:num w:numId="13">
    <w:abstractNumId w:val="13"/>
  </w:num>
  <w:num w:numId="14">
    <w:abstractNumId w:val="16"/>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3"/>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F6059"/>
    <w:rsid w:val="00001A39"/>
    <w:rsid w:val="00003886"/>
    <w:rsid w:val="000047DE"/>
    <w:rsid w:val="00005AE0"/>
    <w:rsid w:val="00006DBD"/>
    <w:rsid w:val="00012034"/>
    <w:rsid w:val="00012785"/>
    <w:rsid w:val="00012EAE"/>
    <w:rsid w:val="00014615"/>
    <w:rsid w:val="00021E13"/>
    <w:rsid w:val="000220B9"/>
    <w:rsid w:val="00023353"/>
    <w:rsid w:val="000237AC"/>
    <w:rsid w:val="00024E49"/>
    <w:rsid w:val="0002596F"/>
    <w:rsid w:val="00041F07"/>
    <w:rsid w:val="000445AF"/>
    <w:rsid w:val="00045911"/>
    <w:rsid w:val="00050036"/>
    <w:rsid w:val="00052072"/>
    <w:rsid w:val="00054586"/>
    <w:rsid w:val="00054A17"/>
    <w:rsid w:val="00054E22"/>
    <w:rsid w:val="000615B0"/>
    <w:rsid w:val="00062023"/>
    <w:rsid w:val="00062419"/>
    <w:rsid w:val="00064922"/>
    <w:rsid w:val="000656AE"/>
    <w:rsid w:val="00066A02"/>
    <w:rsid w:val="00067629"/>
    <w:rsid w:val="00070A19"/>
    <w:rsid w:val="00070AC8"/>
    <w:rsid w:val="0007133E"/>
    <w:rsid w:val="000741DB"/>
    <w:rsid w:val="00074473"/>
    <w:rsid w:val="0007480F"/>
    <w:rsid w:val="000773A6"/>
    <w:rsid w:val="00087531"/>
    <w:rsid w:val="00093BC1"/>
    <w:rsid w:val="00093CBF"/>
    <w:rsid w:val="000947F6"/>
    <w:rsid w:val="00094B6C"/>
    <w:rsid w:val="000A1A5A"/>
    <w:rsid w:val="000A527B"/>
    <w:rsid w:val="000A6461"/>
    <w:rsid w:val="000A7CF7"/>
    <w:rsid w:val="000B074A"/>
    <w:rsid w:val="000B2575"/>
    <w:rsid w:val="000B3702"/>
    <w:rsid w:val="000B6114"/>
    <w:rsid w:val="000B727D"/>
    <w:rsid w:val="000B7353"/>
    <w:rsid w:val="000C030E"/>
    <w:rsid w:val="000C0FA3"/>
    <w:rsid w:val="000C1E65"/>
    <w:rsid w:val="000C332B"/>
    <w:rsid w:val="000C5560"/>
    <w:rsid w:val="000C768F"/>
    <w:rsid w:val="000D5D8A"/>
    <w:rsid w:val="000E00A4"/>
    <w:rsid w:val="000E0914"/>
    <w:rsid w:val="000E1B28"/>
    <w:rsid w:val="000E23C6"/>
    <w:rsid w:val="000E3504"/>
    <w:rsid w:val="000F1E19"/>
    <w:rsid w:val="000F2105"/>
    <w:rsid w:val="000F3A81"/>
    <w:rsid w:val="000F4634"/>
    <w:rsid w:val="00101C4E"/>
    <w:rsid w:val="001048BD"/>
    <w:rsid w:val="00105068"/>
    <w:rsid w:val="0010615F"/>
    <w:rsid w:val="0010649D"/>
    <w:rsid w:val="0010704D"/>
    <w:rsid w:val="001110C0"/>
    <w:rsid w:val="00112B38"/>
    <w:rsid w:val="0011409E"/>
    <w:rsid w:val="00115771"/>
    <w:rsid w:val="001178AB"/>
    <w:rsid w:val="00117F56"/>
    <w:rsid w:val="00120E49"/>
    <w:rsid w:val="00121DCE"/>
    <w:rsid w:val="00125BDB"/>
    <w:rsid w:val="0012681C"/>
    <w:rsid w:val="001270B0"/>
    <w:rsid w:val="00133DEC"/>
    <w:rsid w:val="00140CB1"/>
    <w:rsid w:val="00143A2B"/>
    <w:rsid w:val="001447DD"/>
    <w:rsid w:val="00144F98"/>
    <w:rsid w:val="0014759B"/>
    <w:rsid w:val="0015068D"/>
    <w:rsid w:val="001509D5"/>
    <w:rsid w:val="00151074"/>
    <w:rsid w:val="001510C3"/>
    <w:rsid w:val="00153BBF"/>
    <w:rsid w:val="00160F46"/>
    <w:rsid w:val="00161648"/>
    <w:rsid w:val="00162255"/>
    <w:rsid w:val="00162687"/>
    <w:rsid w:val="00166108"/>
    <w:rsid w:val="00166119"/>
    <w:rsid w:val="0016661B"/>
    <w:rsid w:val="0017124B"/>
    <w:rsid w:val="001721D0"/>
    <w:rsid w:val="00172E59"/>
    <w:rsid w:val="00177578"/>
    <w:rsid w:val="00177B09"/>
    <w:rsid w:val="0018175D"/>
    <w:rsid w:val="00183806"/>
    <w:rsid w:val="0018438F"/>
    <w:rsid w:val="001869DC"/>
    <w:rsid w:val="001906C5"/>
    <w:rsid w:val="001910F1"/>
    <w:rsid w:val="001933EA"/>
    <w:rsid w:val="00194D26"/>
    <w:rsid w:val="00194D72"/>
    <w:rsid w:val="0019664E"/>
    <w:rsid w:val="001972AB"/>
    <w:rsid w:val="001A0530"/>
    <w:rsid w:val="001A0534"/>
    <w:rsid w:val="001A3DD9"/>
    <w:rsid w:val="001A638D"/>
    <w:rsid w:val="001A6828"/>
    <w:rsid w:val="001A6ACE"/>
    <w:rsid w:val="001B2337"/>
    <w:rsid w:val="001B2480"/>
    <w:rsid w:val="001C04F2"/>
    <w:rsid w:val="001C09C7"/>
    <w:rsid w:val="001C2A52"/>
    <w:rsid w:val="001C3CA4"/>
    <w:rsid w:val="001C5B29"/>
    <w:rsid w:val="001C5CD9"/>
    <w:rsid w:val="001C6445"/>
    <w:rsid w:val="001D4DBD"/>
    <w:rsid w:val="001D5D27"/>
    <w:rsid w:val="001E08B3"/>
    <w:rsid w:val="001E0996"/>
    <w:rsid w:val="001E2B21"/>
    <w:rsid w:val="001E725B"/>
    <w:rsid w:val="001E7DCF"/>
    <w:rsid w:val="001F36A7"/>
    <w:rsid w:val="001F5867"/>
    <w:rsid w:val="002048D8"/>
    <w:rsid w:val="00207725"/>
    <w:rsid w:val="00207BBE"/>
    <w:rsid w:val="002104E0"/>
    <w:rsid w:val="00212497"/>
    <w:rsid w:val="00212F98"/>
    <w:rsid w:val="00214B1F"/>
    <w:rsid w:val="00215AC4"/>
    <w:rsid w:val="00216EFC"/>
    <w:rsid w:val="0021732C"/>
    <w:rsid w:val="00222039"/>
    <w:rsid w:val="0022214C"/>
    <w:rsid w:val="002226A5"/>
    <w:rsid w:val="00225479"/>
    <w:rsid w:val="00227200"/>
    <w:rsid w:val="00230EDB"/>
    <w:rsid w:val="00233650"/>
    <w:rsid w:val="00235A72"/>
    <w:rsid w:val="002368D5"/>
    <w:rsid w:val="00240593"/>
    <w:rsid w:val="00247076"/>
    <w:rsid w:val="00247BDA"/>
    <w:rsid w:val="00250FAA"/>
    <w:rsid w:val="00251335"/>
    <w:rsid w:val="00256D77"/>
    <w:rsid w:val="002609F2"/>
    <w:rsid w:val="00262772"/>
    <w:rsid w:val="0026294C"/>
    <w:rsid w:val="0026466E"/>
    <w:rsid w:val="00265387"/>
    <w:rsid w:val="002766DB"/>
    <w:rsid w:val="00276721"/>
    <w:rsid w:val="00283287"/>
    <w:rsid w:val="00283571"/>
    <w:rsid w:val="00284FCE"/>
    <w:rsid w:val="0028659C"/>
    <w:rsid w:val="0029028F"/>
    <w:rsid w:val="00291996"/>
    <w:rsid w:val="0029467A"/>
    <w:rsid w:val="002948DB"/>
    <w:rsid w:val="00297ED0"/>
    <w:rsid w:val="002A20C8"/>
    <w:rsid w:val="002A2454"/>
    <w:rsid w:val="002A58CF"/>
    <w:rsid w:val="002A7425"/>
    <w:rsid w:val="002B3081"/>
    <w:rsid w:val="002C011B"/>
    <w:rsid w:val="002D2283"/>
    <w:rsid w:val="002D6A91"/>
    <w:rsid w:val="002D74C2"/>
    <w:rsid w:val="002D7B3E"/>
    <w:rsid w:val="002E03F7"/>
    <w:rsid w:val="002E4142"/>
    <w:rsid w:val="002E4F22"/>
    <w:rsid w:val="002E73E8"/>
    <w:rsid w:val="002F00E5"/>
    <w:rsid w:val="002F2918"/>
    <w:rsid w:val="002F47D0"/>
    <w:rsid w:val="002F5F9D"/>
    <w:rsid w:val="002F67AD"/>
    <w:rsid w:val="002F72FB"/>
    <w:rsid w:val="002F7531"/>
    <w:rsid w:val="00301637"/>
    <w:rsid w:val="00301A1B"/>
    <w:rsid w:val="00301C47"/>
    <w:rsid w:val="00302D73"/>
    <w:rsid w:val="00303C02"/>
    <w:rsid w:val="003072B9"/>
    <w:rsid w:val="00310020"/>
    <w:rsid w:val="003101F2"/>
    <w:rsid w:val="00312A02"/>
    <w:rsid w:val="003131A5"/>
    <w:rsid w:val="0031361E"/>
    <w:rsid w:val="00315214"/>
    <w:rsid w:val="00315833"/>
    <w:rsid w:val="00321B72"/>
    <w:rsid w:val="00321C0C"/>
    <w:rsid w:val="00322AD3"/>
    <w:rsid w:val="00324149"/>
    <w:rsid w:val="0033049F"/>
    <w:rsid w:val="00330781"/>
    <w:rsid w:val="0033239E"/>
    <w:rsid w:val="00333DD6"/>
    <w:rsid w:val="00334342"/>
    <w:rsid w:val="0034196B"/>
    <w:rsid w:val="003435E6"/>
    <w:rsid w:val="00345912"/>
    <w:rsid w:val="003461EA"/>
    <w:rsid w:val="003465CB"/>
    <w:rsid w:val="00346863"/>
    <w:rsid w:val="003518E3"/>
    <w:rsid w:val="00352300"/>
    <w:rsid w:val="00360044"/>
    <w:rsid w:val="00361EA7"/>
    <w:rsid w:val="00363D77"/>
    <w:rsid w:val="0036719D"/>
    <w:rsid w:val="00367A74"/>
    <w:rsid w:val="0037078E"/>
    <w:rsid w:val="00371988"/>
    <w:rsid w:val="00371F5F"/>
    <w:rsid w:val="00372432"/>
    <w:rsid w:val="00373502"/>
    <w:rsid w:val="00377420"/>
    <w:rsid w:val="003776BC"/>
    <w:rsid w:val="00377D38"/>
    <w:rsid w:val="0038224F"/>
    <w:rsid w:val="00382516"/>
    <w:rsid w:val="00385B5F"/>
    <w:rsid w:val="00385CD7"/>
    <w:rsid w:val="0039036D"/>
    <w:rsid w:val="0039101E"/>
    <w:rsid w:val="00394495"/>
    <w:rsid w:val="003969EC"/>
    <w:rsid w:val="003A202B"/>
    <w:rsid w:val="003A5F51"/>
    <w:rsid w:val="003A7709"/>
    <w:rsid w:val="003B10B7"/>
    <w:rsid w:val="003B487F"/>
    <w:rsid w:val="003B6475"/>
    <w:rsid w:val="003B6D4F"/>
    <w:rsid w:val="003C0E9A"/>
    <w:rsid w:val="003C3F17"/>
    <w:rsid w:val="003C7B18"/>
    <w:rsid w:val="003D5157"/>
    <w:rsid w:val="003E0A21"/>
    <w:rsid w:val="003E1EA5"/>
    <w:rsid w:val="003E242B"/>
    <w:rsid w:val="003E333F"/>
    <w:rsid w:val="003E3535"/>
    <w:rsid w:val="003E3E67"/>
    <w:rsid w:val="003E4BE5"/>
    <w:rsid w:val="003F0731"/>
    <w:rsid w:val="003F1F44"/>
    <w:rsid w:val="003F3713"/>
    <w:rsid w:val="003F42FB"/>
    <w:rsid w:val="003F50B7"/>
    <w:rsid w:val="003F5F2B"/>
    <w:rsid w:val="0040019A"/>
    <w:rsid w:val="00403939"/>
    <w:rsid w:val="00405426"/>
    <w:rsid w:val="004065B1"/>
    <w:rsid w:val="00407D61"/>
    <w:rsid w:val="00410BB7"/>
    <w:rsid w:val="004113A9"/>
    <w:rsid w:val="00413BED"/>
    <w:rsid w:val="00415E79"/>
    <w:rsid w:val="0041783B"/>
    <w:rsid w:val="004211CB"/>
    <w:rsid w:val="00421CCD"/>
    <w:rsid w:val="00433872"/>
    <w:rsid w:val="004344A1"/>
    <w:rsid w:val="00435021"/>
    <w:rsid w:val="0043691A"/>
    <w:rsid w:val="004408D8"/>
    <w:rsid w:val="00440C36"/>
    <w:rsid w:val="0044248C"/>
    <w:rsid w:val="004460DF"/>
    <w:rsid w:val="004463D9"/>
    <w:rsid w:val="004475A0"/>
    <w:rsid w:val="00454152"/>
    <w:rsid w:val="0045520A"/>
    <w:rsid w:val="00462720"/>
    <w:rsid w:val="004628F3"/>
    <w:rsid w:val="004638A6"/>
    <w:rsid w:val="004647B8"/>
    <w:rsid w:val="00465451"/>
    <w:rsid w:val="00465E60"/>
    <w:rsid w:val="004738EE"/>
    <w:rsid w:val="0047678D"/>
    <w:rsid w:val="00476F45"/>
    <w:rsid w:val="00477122"/>
    <w:rsid w:val="00486553"/>
    <w:rsid w:val="00487CBF"/>
    <w:rsid w:val="004900ED"/>
    <w:rsid w:val="00490C81"/>
    <w:rsid w:val="0049395A"/>
    <w:rsid w:val="0049702E"/>
    <w:rsid w:val="0049767E"/>
    <w:rsid w:val="004A068C"/>
    <w:rsid w:val="004A0A70"/>
    <w:rsid w:val="004A5276"/>
    <w:rsid w:val="004B2A22"/>
    <w:rsid w:val="004B64F1"/>
    <w:rsid w:val="004C0415"/>
    <w:rsid w:val="004C21E5"/>
    <w:rsid w:val="004C3483"/>
    <w:rsid w:val="004C40B0"/>
    <w:rsid w:val="004C4C9F"/>
    <w:rsid w:val="004C7577"/>
    <w:rsid w:val="004C7941"/>
    <w:rsid w:val="004C7EEC"/>
    <w:rsid w:val="004D03FB"/>
    <w:rsid w:val="004D229A"/>
    <w:rsid w:val="004D4CED"/>
    <w:rsid w:val="004D509F"/>
    <w:rsid w:val="004E02FD"/>
    <w:rsid w:val="004E0BBF"/>
    <w:rsid w:val="004E2C6F"/>
    <w:rsid w:val="004E5477"/>
    <w:rsid w:val="004E607C"/>
    <w:rsid w:val="004F162C"/>
    <w:rsid w:val="004F4A6F"/>
    <w:rsid w:val="004F5603"/>
    <w:rsid w:val="004F5CAA"/>
    <w:rsid w:val="0050218E"/>
    <w:rsid w:val="0050300E"/>
    <w:rsid w:val="00504F6A"/>
    <w:rsid w:val="005056DE"/>
    <w:rsid w:val="00506CDB"/>
    <w:rsid w:val="005108D2"/>
    <w:rsid w:val="005111E9"/>
    <w:rsid w:val="005117D6"/>
    <w:rsid w:val="00511E1E"/>
    <w:rsid w:val="00512848"/>
    <w:rsid w:val="00513E58"/>
    <w:rsid w:val="00513F30"/>
    <w:rsid w:val="00514446"/>
    <w:rsid w:val="0051530F"/>
    <w:rsid w:val="00515881"/>
    <w:rsid w:val="0051687E"/>
    <w:rsid w:val="00520B37"/>
    <w:rsid w:val="00520EF5"/>
    <w:rsid w:val="005246F4"/>
    <w:rsid w:val="0053495E"/>
    <w:rsid w:val="00535BDA"/>
    <w:rsid w:val="005410FA"/>
    <w:rsid w:val="00546499"/>
    <w:rsid w:val="0054684E"/>
    <w:rsid w:val="00547DC1"/>
    <w:rsid w:val="00555216"/>
    <w:rsid w:val="005657F9"/>
    <w:rsid w:val="005669A1"/>
    <w:rsid w:val="0057064D"/>
    <w:rsid w:val="00570F7C"/>
    <w:rsid w:val="00573DC9"/>
    <w:rsid w:val="00574879"/>
    <w:rsid w:val="00581AD8"/>
    <w:rsid w:val="00585757"/>
    <w:rsid w:val="00587674"/>
    <w:rsid w:val="00593ABE"/>
    <w:rsid w:val="0059434F"/>
    <w:rsid w:val="005A1971"/>
    <w:rsid w:val="005A25D0"/>
    <w:rsid w:val="005A4994"/>
    <w:rsid w:val="005A54FA"/>
    <w:rsid w:val="005B1317"/>
    <w:rsid w:val="005B3F67"/>
    <w:rsid w:val="005C31F1"/>
    <w:rsid w:val="005C3960"/>
    <w:rsid w:val="005C4B71"/>
    <w:rsid w:val="005D195D"/>
    <w:rsid w:val="005D40BB"/>
    <w:rsid w:val="005D4CF1"/>
    <w:rsid w:val="005D5BAA"/>
    <w:rsid w:val="005D7DF0"/>
    <w:rsid w:val="005E2110"/>
    <w:rsid w:val="005E24FF"/>
    <w:rsid w:val="005E274A"/>
    <w:rsid w:val="005E2DCB"/>
    <w:rsid w:val="005E43C5"/>
    <w:rsid w:val="005E4FFC"/>
    <w:rsid w:val="005E5D43"/>
    <w:rsid w:val="005E7811"/>
    <w:rsid w:val="005E7FE3"/>
    <w:rsid w:val="005F0E65"/>
    <w:rsid w:val="005F12FF"/>
    <w:rsid w:val="005F1FFE"/>
    <w:rsid w:val="005F610F"/>
    <w:rsid w:val="005F77CA"/>
    <w:rsid w:val="005F7D60"/>
    <w:rsid w:val="00601635"/>
    <w:rsid w:val="00602693"/>
    <w:rsid w:val="00602D69"/>
    <w:rsid w:val="0060511A"/>
    <w:rsid w:val="00605AFD"/>
    <w:rsid w:val="00606014"/>
    <w:rsid w:val="0060775E"/>
    <w:rsid w:val="006158C4"/>
    <w:rsid w:val="00622880"/>
    <w:rsid w:val="00623679"/>
    <w:rsid w:val="00624B6C"/>
    <w:rsid w:val="006276D2"/>
    <w:rsid w:val="00627DE1"/>
    <w:rsid w:val="00630D49"/>
    <w:rsid w:val="0063201D"/>
    <w:rsid w:val="00634F4A"/>
    <w:rsid w:val="00637123"/>
    <w:rsid w:val="0064518A"/>
    <w:rsid w:val="0064587D"/>
    <w:rsid w:val="00646F61"/>
    <w:rsid w:val="00647468"/>
    <w:rsid w:val="00656AC9"/>
    <w:rsid w:val="0066006B"/>
    <w:rsid w:val="0066149D"/>
    <w:rsid w:val="00666C61"/>
    <w:rsid w:val="0067021B"/>
    <w:rsid w:val="006705D9"/>
    <w:rsid w:val="00673204"/>
    <w:rsid w:val="00673E22"/>
    <w:rsid w:val="00674623"/>
    <w:rsid w:val="00675E14"/>
    <w:rsid w:val="006761C0"/>
    <w:rsid w:val="006770F1"/>
    <w:rsid w:val="00677E19"/>
    <w:rsid w:val="006800D5"/>
    <w:rsid w:val="00681F5A"/>
    <w:rsid w:val="00682096"/>
    <w:rsid w:val="00682CBF"/>
    <w:rsid w:val="00683A26"/>
    <w:rsid w:val="00685BAC"/>
    <w:rsid w:val="00686A92"/>
    <w:rsid w:val="00691FAB"/>
    <w:rsid w:val="00692C49"/>
    <w:rsid w:val="00693079"/>
    <w:rsid w:val="006A0E5B"/>
    <w:rsid w:val="006A3C64"/>
    <w:rsid w:val="006A56E6"/>
    <w:rsid w:val="006A5F10"/>
    <w:rsid w:val="006B0743"/>
    <w:rsid w:val="006B0AE7"/>
    <w:rsid w:val="006B548D"/>
    <w:rsid w:val="006C2139"/>
    <w:rsid w:val="006C2E07"/>
    <w:rsid w:val="006C362A"/>
    <w:rsid w:val="006C561E"/>
    <w:rsid w:val="006C72B3"/>
    <w:rsid w:val="006C778C"/>
    <w:rsid w:val="006E0EBF"/>
    <w:rsid w:val="006E1A3D"/>
    <w:rsid w:val="006E2178"/>
    <w:rsid w:val="006F0683"/>
    <w:rsid w:val="006F1CC5"/>
    <w:rsid w:val="006F1CFA"/>
    <w:rsid w:val="006F5090"/>
    <w:rsid w:val="0070185E"/>
    <w:rsid w:val="00705B38"/>
    <w:rsid w:val="0070757A"/>
    <w:rsid w:val="007147E4"/>
    <w:rsid w:val="0072139C"/>
    <w:rsid w:val="00724A53"/>
    <w:rsid w:val="00731586"/>
    <w:rsid w:val="00732495"/>
    <w:rsid w:val="00740791"/>
    <w:rsid w:val="007421C9"/>
    <w:rsid w:val="0074308B"/>
    <w:rsid w:val="0074553B"/>
    <w:rsid w:val="00747047"/>
    <w:rsid w:val="00747529"/>
    <w:rsid w:val="00747A98"/>
    <w:rsid w:val="00751246"/>
    <w:rsid w:val="00751410"/>
    <w:rsid w:val="00755561"/>
    <w:rsid w:val="00756B6B"/>
    <w:rsid w:val="00757103"/>
    <w:rsid w:val="0076063F"/>
    <w:rsid w:val="00760C4C"/>
    <w:rsid w:val="00761AE2"/>
    <w:rsid w:val="0076548A"/>
    <w:rsid w:val="00766416"/>
    <w:rsid w:val="00766BFF"/>
    <w:rsid w:val="00766E5B"/>
    <w:rsid w:val="00767826"/>
    <w:rsid w:val="00771363"/>
    <w:rsid w:val="007718D2"/>
    <w:rsid w:val="00772D7B"/>
    <w:rsid w:val="00775B2F"/>
    <w:rsid w:val="0077768F"/>
    <w:rsid w:val="00781806"/>
    <w:rsid w:val="00781EAC"/>
    <w:rsid w:val="007822D0"/>
    <w:rsid w:val="00782A7A"/>
    <w:rsid w:val="00783210"/>
    <w:rsid w:val="007843D7"/>
    <w:rsid w:val="00793840"/>
    <w:rsid w:val="007938DA"/>
    <w:rsid w:val="007A3F3B"/>
    <w:rsid w:val="007A5347"/>
    <w:rsid w:val="007B18B3"/>
    <w:rsid w:val="007B346D"/>
    <w:rsid w:val="007B4160"/>
    <w:rsid w:val="007B5F74"/>
    <w:rsid w:val="007B6ECC"/>
    <w:rsid w:val="007C17C8"/>
    <w:rsid w:val="007C1B46"/>
    <w:rsid w:val="007C27EE"/>
    <w:rsid w:val="007C30B8"/>
    <w:rsid w:val="007C4670"/>
    <w:rsid w:val="007C52CE"/>
    <w:rsid w:val="007C7658"/>
    <w:rsid w:val="007D27F6"/>
    <w:rsid w:val="007D3B2B"/>
    <w:rsid w:val="007D4469"/>
    <w:rsid w:val="007D5ABA"/>
    <w:rsid w:val="007D6073"/>
    <w:rsid w:val="007D7884"/>
    <w:rsid w:val="007E0272"/>
    <w:rsid w:val="007E06B5"/>
    <w:rsid w:val="007E16B5"/>
    <w:rsid w:val="007E378D"/>
    <w:rsid w:val="007E5081"/>
    <w:rsid w:val="007E6125"/>
    <w:rsid w:val="007E653C"/>
    <w:rsid w:val="007F2FB5"/>
    <w:rsid w:val="007F365F"/>
    <w:rsid w:val="007F4F3E"/>
    <w:rsid w:val="007F62EE"/>
    <w:rsid w:val="007F7EC4"/>
    <w:rsid w:val="00801BF3"/>
    <w:rsid w:val="00804B07"/>
    <w:rsid w:val="00805949"/>
    <w:rsid w:val="0081066F"/>
    <w:rsid w:val="00811BD6"/>
    <w:rsid w:val="00812527"/>
    <w:rsid w:val="00813729"/>
    <w:rsid w:val="00816243"/>
    <w:rsid w:val="00816528"/>
    <w:rsid w:val="00817860"/>
    <w:rsid w:val="00820EF5"/>
    <w:rsid w:val="008212DA"/>
    <w:rsid w:val="0082273C"/>
    <w:rsid w:val="00822935"/>
    <w:rsid w:val="00823730"/>
    <w:rsid w:val="008245DC"/>
    <w:rsid w:val="0082639C"/>
    <w:rsid w:val="00827885"/>
    <w:rsid w:val="0083061E"/>
    <w:rsid w:val="00837E52"/>
    <w:rsid w:val="008413D9"/>
    <w:rsid w:val="00845E4A"/>
    <w:rsid w:val="00847F2A"/>
    <w:rsid w:val="00851AED"/>
    <w:rsid w:val="00852894"/>
    <w:rsid w:val="0085344F"/>
    <w:rsid w:val="00854B66"/>
    <w:rsid w:val="00856DBF"/>
    <w:rsid w:val="00865756"/>
    <w:rsid w:val="00870296"/>
    <w:rsid w:val="00870EAC"/>
    <w:rsid w:val="0087376E"/>
    <w:rsid w:val="00874137"/>
    <w:rsid w:val="00874842"/>
    <w:rsid w:val="008778B3"/>
    <w:rsid w:val="00880263"/>
    <w:rsid w:val="008816DA"/>
    <w:rsid w:val="00881711"/>
    <w:rsid w:val="00882B79"/>
    <w:rsid w:val="00887302"/>
    <w:rsid w:val="00891B22"/>
    <w:rsid w:val="00893CCE"/>
    <w:rsid w:val="008965C2"/>
    <w:rsid w:val="0089756A"/>
    <w:rsid w:val="008A1120"/>
    <w:rsid w:val="008A2307"/>
    <w:rsid w:val="008A6623"/>
    <w:rsid w:val="008A7AA8"/>
    <w:rsid w:val="008B0276"/>
    <w:rsid w:val="008B22FE"/>
    <w:rsid w:val="008B3B8E"/>
    <w:rsid w:val="008B3FE2"/>
    <w:rsid w:val="008B7701"/>
    <w:rsid w:val="008C241A"/>
    <w:rsid w:val="008C59CC"/>
    <w:rsid w:val="008C6D69"/>
    <w:rsid w:val="008C7FCC"/>
    <w:rsid w:val="008D162B"/>
    <w:rsid w:val="008D1B56"/>
    <w:rsid w:val="008D2933"/>
    <w:rsid w:val="008D2F4F"/>
    <w:rsid w:val="008D58CB"/>
    <w:rsid w:val="008E745C"/>
    <w:rsid w:val="008E7498"/>
    <w:rsid w:val="008F0D03"/>
    <w:rsid w:val="00901A56"/>
    <w:rsid w:val="00901D9F"/>
    <w:rsid w:val="009034D1"/>
    <w:rsid w:val="00904361"/>
    <w:rsid w:val="00904BF6"/>
    <w:rsid w:val="00911BC4"/>
    <w:rsid w:val="009136B1"/>
    <w:rsid w:val="0091720A"/>
    <w:rsid w:val="0092164C"/>
    <w:rsid w:val="00921807"/>
    <w:rsid w:val="00922C33"/>
    <w:rsid w:val="00923A25"/>
    <w:rsid w:val="00933749"/>
    <w:rsid w:val="00933AD2"/>
    <w:rsid w:val="00934103"/>
    <w:rsid w:val="00935E31"/>
    <w:rsid w:val="00936BE4"/>
    <w:rsid w:val="0094174C"/>
    <w:rsid w:val="009419CA"/>
    <w:rsid w:val="009424E2"/>
    <w:rsid w:val="00942B74"/>
    <w:rsid w:val="00943348"/>
    <w:rsid w:val="00950418"/>
    <w:rsid w:val="00951AF2"/>
    <w:rsid w:val="00952C2F"/>
    <w:rsid w:val="00953671"/>
    <w:rsid w:val="00954B4A"/>
    <w:rsid w:val="009558A0"/>
    <w:rsid w:val="00960655"/>
    <w:rsid w:val="009608ED"/>
    <w:rsid w:val="00963347"/>
    <w:rsid w:val="00963832"/>
    <w:rsid w:val="00964710"/>
    <w:rsid w:val="00965A61"/>
    <w:rsid w:val="00966453"/>
    <w:rsid w:val="00970244"/>
    <w:rsid w:val="00972401"/>
    <w:rsid w:val="009727A6"/>
    <w:rsid w:val="00973334"/>
    <w:rsid w:val="009774D3"/>
    <w:rsid w:val="00977EF6"/>
    <w:rsid w:val="0098017B"/>
    <w:rsid w:val="00980B7A"/>
    <w:rsid w:val="00981FA5"/>
    <w:rsid w:val="00990D21"/>
    <w:rsid w:val="009942AC"/>
    <w:rsid w:val="00995106"/>
    <w:rsid w:val="00996769"/>
    <w:rsid w:val="00996C4F"/>
    <w:rsid w:val="009A27E7"/>
    <w:rsid w:val="009A373F"/>
    <w:rsid w:val="009A582A"/>
    <w:rsid w:val="009B0CE1"/>
    <w:rsid w:val="009B4453"/>
    <w:rsid w:val="009B5F04"/>
    <w:rsid w:val="009C524B"/>
    <w:rsid w:val="009C5315"/>
    <w:rsid w:val="009C780F"/>
    <w:rsid w:val="009D0965"/>
    <w:rsid w:val="009D5D9A"/>
    <w:rsid w:val="009E0DD9"/>
    <w:rsid w:val="009E0FDD"/>
    <w:rsid w:val="009E1C3E"/>
    <w:rsid w:val="009E2A46"/>
    <w:rsid w:val="009E3944"/>
    <w:rsid w:val="009E4062"/>
    <w:rsid w:val="009F0020"/>
    <w:rsid w:val="009F14F1"/>
    <w:rsid w:val="009F164C"/>
    <w:rsid w:val="009F231D"/>
    <w:rsid w:val="009F2405"/>
    <w:rsid w:val="009F26E8"/>
    <w:rsid w:val="009F30FA"/>
    <w:rsid w:val="009F4A65"/>
    <w:rsid w:val="00A030BC"/>
    <w:rsid w:val="00A051A7"/>
    <w:rsid w:val="00A05A24"/>
    <w:rsid w:val="00A062E2"/>
    <w:rsid w:val="00A12322"/>
    <w:rsid w:val="00A13EE5"/>
    <w:rsid w:val="00A14212"/>
    <w:rsid w:val="00A14DC1"/>
    <w:rsid w:val="00A14EEE"/>
    <w:rsid w:val="00A16BD4"/>
    <w:rsid w:val="00A171A1"/>
    <w:rsid w:val="00A2768F"/>
    <w:rsid w:val="00A276B8"/>
    <w:rsid w:val="00A30875"/>
    <w:rsid w:val="00A330E4"/>
    <w:rsid w:val="00A336FF"/>
    <w:rsid w:val="00A33D86"/>
    <w:rsid w:val="00A35FEE"/>
    <w:rsid w:val="00A366BB"/>
    <w:rsid w:val="00A36834"/>
    <w:rsid w:val="00A4016A"/>
    <w:rsid w:val="00A4160B"/>
    <w:rsid w:val="00A47D46"/>
    <w:rsid w:val="00A47F3D"/>
    <w:rsid w:val="00A511F1"/>
    <w:rsid w:val="00A5236E"/>
    <w:rsid w:val="00A526E7"/>
    <w:rsid w:val="00A539D0"/>
    <w:rsid w:val="00A54F89"/>
    <w:rsid w:val="00A550DF"/>
    <w:rsid w:val="00A5520F"/>
    <w:rsid w:val="00A56D25"/>
    <w:rsid w:val="00A57BB2"/>
    <w:rsid w:val="00A60E60"/>
    <w:rsid w:val="00A62862"/>
    <w:rsid w:val="00A6374E"/>
    <w:rsid w:val="00A720FE"/>
    <w:rsid w:val="00A730F5"/>
    <w:rsid w:val="00A732A5"/>
    <w:rsid w:val="00A7498F"/>
    <w:rsid w:val="00A7705E"/>
    <w:rsid w:val="00A80633"/>
    <w:rsid w:val="00A80E07"/>
    <w:rsid w:val="00A80E41"/>
    <w:rsid w:val="00A8130B"/>
    <w:rsid w:val="00A824E3"/>
    <w:rsid w:val="00A82BEF"/>
    <w:rsid w:val="00A82F0F"/>
    <w:rsid w:val="00A84F8B"/>
    <w:rsid w:val="00A85C57"/>
    <w:rsid w:val="00A874BB"/>
    <w:rsid w:val="00A9112F"/>
    <w:rsid w:val="00A91CB6"/>
    <w:rsid w:val="00A91E01"/>
    <w:rsid w:val="00A925C7"/>
    <w:rsid w:val="00A926A1"/>
    <w:rsid w:val="00A9418E"/>
    <w:rsid w:val="00A94319"/>
    <w:rsid w:val="00A9503B"/>
    <w:rsid w:val="00AA1EAD"/>
    <w:rsid w:val="00AA70ED"/>
    <w:rsid w:val="00AB16E7"/>
    <w:rsid w:val="00AB48A2"/>
    <w:rsid w:val="00AC0518"/>
    <w:rsid w:val="00AC0DFD"/>
    <w:rsid w:val="00AC2F93"/>
    <w:rsid w:val="00AC3FE7"/>
    <w:rsid w:val="00AC6C5F"/>
    <w:rsid w:val="00AD08CB"/>
    <w:rsid w:val="00AD3C6F"/>
    <w:rsid w:val="00AD58CD"/>
    <w:rsid w:val="00AE2A89"/>
    <w:rsid w:val="00AE4C69"/>
    <w:rsid w:val="00AE4DC8"/>
    <w:rsid w:val="00AE6650"/>
    <w:rsid w:val="00AF16BA"/>
    <w:rsid w:val="00AF2A2A"/>
    <w:rsid w:val="00AF5A8C"/>
    <w:rsid w:val="00AF6133"/>
    <w:rsid w:val="00AF7322"/>
    <w:rsid w:val="00B03CE4"/>
    <w:rsid w:val="00B0766B"/>
    <w:rsid w:val="00B17B6E"/>
    <w:rsid w:val="00B17E89"/>
    <w:rsid w:val="00B17F82"/>
    <w:rsid w:val="00B248ED"/>
    <w:rsid w:val="00B31E31"/>
    <w:rsid w:val="00B328A9"/>
    <w:rsid w:val="00B3313D"/>
    <w:rsid w:val="00B33484"/>
    <w:rsid w:val="00B349ED"/>
    <w:rsid w:val="00B35C0C"/>
    <w:rsid w:val="00B42A1B"/>
    <w:rsid w:val="00B42CE8"/>
    <w:rsid w:val="00B43024"/>
    <w:rsid w:val="00B50E02"/>
    <w:rsid w:val="00B5118E"/>
    <w:rsid w:val="00B517DE"/>
    <w:rsid w:val="00B53BF5"/>
    <w:rsid w:val="00B5435B"/>
    <w:rsid w:val="00B56E2A"/>
    <w:rsid w:val="00B620E3"/>
    <w:rsid w:val="00B645A6"/>
    <w:rsid w:val="00B65DEF"/>
    <w:rsid w:val="00B75AFB"/>
    <w:rsid w:val="00B75DA9"/>
    <w:rsid w:val="00B7749E"/>
    <w:rsid w:val="00B8149D"/>
    <w:rsid w:val="00B85209"/>
    <w:rsid w:val="00B868FD"/>
    <w:rsid w:val="00B874D6"/>
    <w:rsid w:val="00B91414"/>
    <w:rsid w:val="00B9778D"/>
    <w:rsid w:val="00B97847"/>
    <w:rsid w:val="00BA396D"/>
    <w:rsid w:val="00BA439F"/>
    <w:rsid w:val="00BA4699"/>
    <w:rsid w:val="00BA47F3"/>
    <w:rsid w:val="00BA4F79"/>
    <w:rsid w:val="00BA6B06"/>
    <w:rsid w:val="00BB31B6"/>
    <w:rsid w:val="00BB4DB4"/>
    <w:rsid w:val="00BB51AE"/>
    <w:rsid w:val="00BB5606"/>
    <w:rsid w:val="00BB5DA8"/>
    <w:rsid w:val="00BB5F5B"/>
    <w:rsid w:val="00BB656E"/>
    <w:rsid w:val="00BB6FDD"/>
    <w:rsid w:val="00BC1C54"/>
    <w:rsid w:val="00BC2A07"/>
    <w:rsid w:val="00BC2CCE"/>
    <w:rsid w:val="00BC4AAE"/>
    <w:rsid w:val="00BC6F40"/>
    <w:rsid w:val="00BD7910"/>
    <w:rsid w:val="00BE1233"/>
    <w:rsid w:val="00BE2C7F"/>
    <w:rsid w:val="00BE323E"/>
    <w:rsid w:val="00BE4318"/>
    <w:rsid w:val="00BE47D2"/>
    <w:rsid w:val="00BE7A2D"/>
    <w:rsid w:val="00BF6CB9"/>
    <w:rsid w:val="00BF751C"/>
    <w:rsid w:val="00C03BF0"/>
    <w:rsid w:val="00C03C1F"/>
    <w:rsid w:val="00C03EE4"/>
    <w:rsid w:val="00C03F4D"/>
    <w:rsid w:val="00C0444A"/>
    <w:rsid w:val="00C04880"/>
    <w:rsid w:val="00C04F35"/>
    <w:rsid w:val="00C06385"/>
    <w:rsid w:val="00C06901"/>
    <w:rsid w:val="00C102CD"/>
    <w:rsid w:val="00C14792"/>
    <w:rsid w:val="00C1552C"/>
    <w:rsid w:val="00C155B4"/>
    <w:rsid w:val="00C166B3"/>
    <w:rsid w:val="00C16B2C"/>
    <w:rsid w:val="00C204ED"/>
    <w:rsid w:val="00C3022F"/>
    <w:rsid w:val="00C34ACE"/>
    <w:rsid w:val="00C356E4"/>
    <w:rsid w:val="00C35D85"/>
    <w:rsid w:val="00C371C8"/>
    <w:rsid w:val="00C412AA"/>
    <w:rsid w:val="00C4132E"/>
    <w:rsid w:val="00C4146F"/>
    <w:rsid w:val="00C4231F"/>
    <w:rsid w:val="00C42C76"/>
    <w:rsid w:val="00C455E2"/>
    <w:rsid w:val="00C50BAF"/>
    <w:rsid w:val="00C5242D"/>
    <w:rsid w:val="00C52432"/>
    <w:rsid w:val="00C53639"/>
    <w:rsid w:val="00C55430"/>
    <w:rsid w:val="00C55AB0"/>
    <w:rsid w:val="00C55C85"/>
    <w:rsid w:val="00C614C3"/>
    <w:rsid w:val="00C61743"/>
    <w:rsid w:val="00C621B9"/>
    <w:rsid w:val="00C62463"/>
    <w:rsid w:val="00C63224"/>
    <w:rsid w:val="00C679CA"/>
    <w:rsid w:val="00C71E93"/>
    <w:rsid w:val="00C72319"/>
    <w:rsid w:val="00C724CB"/>
    <w:rsid w:val="00C74682"/>
    <w:rsid w:val="00C81963"/>
    <w:rsid w:val="00C90C1F"/>
    <w:rsid w:val="00C90F23"/>
    <w:rsid w:val="00C924EC"/>
    <w:rsid w:val="00C93509"/>
    <w:rsid w:val="00C94187"/>
    <w:rsid w:val="00C94A3B"/>
    <w:rsid w:val="00C94BFD"/>
    <w:rsid w:val="00C95010"/>
    <w:rsid w:val="00C95644"/>
    <w:rsid w:val="00C95A03"/>
    <w:rsid w:val="00C964B7"/>
    <w:rsid w:val="00C9767E"/>
    <w:rsid w:val="00CA4D17"/>
    <w:rsid w:val="00CA5ABA"/>
    <w:rsid w:val="00CA5FBD"/>
    <w:rsid w:val="00CA6871"/>
    <w:rsid w:val="00CA7848"/>
    <w:rsid w:val="00CB0306"/>
    <w:rsid w:val="00CB1E46"/>
    <w:rsid w:val="00CB1FF8"/>
    <w:rsid w:val="00CB4528"/>
    <w:rsid w:val="00CB54B8"/>
    <w:rsid w:val="00CB665D"/>
    <w:rsid w:val="00CB6963"/>
    <w:rsid w:val="00CB6F70"/>
    <w:rsid w:val="00CB712C"/>
    <w:rsid w:val="00CC41FB"/>
    <w:rsid w:val="00CC7455"/>
    <w:rsid w:val="00CD0B20"/>
    <w:rsid w:val="00CD3305"/>
    <w:rsid w:val="00CD3F75"/>
    <w:rsid w:val="00CD5166"/>
    <w:rsid w:val="00CD6E2A"/>
    <w:rsid w:val="00CE2837"/>
    <w:rsid w:val="00CE4D7B"/>
    <w:rsid w:val="00CE5313"/>
    <w:rsid w:val="00CE7A91"/>
    <w:rsid w:val="00CF3107"/>
    <w:rsid w:val="00CF4798"/>
    <w:rsid w:val="00CF61E5"/>
    <w:rsid w:val="00CF7566"/>
    <w:rsid w:val="00D00990"/>
    <w:rsid w:val="00D00B16"/>
    <w:rsid w:val="00D01001"/>
    <w:rsid w:val="00D10056"/>
    <w:rsid w:val="00D133D9"/>
    <w:rsid w:val="00D13BF8"/>
    <w:rsid w:val="00D14F32"/>
    <w:rsid w:val="00D178F8"/>
    <w:rsid w:val="00D20756"/>
    <w:rsid w:val="00D21F35"/>
    <w:rsid w:val="00D24101"/>
    <w:rsid w:val="00D24ADC"/>
    <w:rsid w:val="00D25EE3"/>
    <w:rsid w:val="00D264AF"/>
    <w:rsid w:val="00D270D0"/>
    <w:rsid w:val="00D3096F"/>
    <w:rsid w:val="00D31443"/>
    <w:rsid w:val="00D31E94"/>
    <w:rsid w:val="00D32E33"/>
    <w:rsid w:val="00D37C29"/>
    <w:rsid w:val="00D40920"/>
    <w:rsid w:val="00D44D7C"/>
    <w:rsid w:val="00D479B5"/>
    <w:rsid w:val="00D50270"/>
    <w:rsid w:val="00D50FC4"/>
    <w:rsid w:val="00D52A06"/>
    <w:rsid w:val="00D52D17"/>
    <w:rsid w:val="00D55257"/>
    <w:rsid w:val="00D56BA6"/>
    <w:rsid w:val="00D60CF1"/>
    <w:rsid w:val="00D639D4"/>
    <w:rsid w:val="00D64B65"/>
    <w:rsid w:val="00D6553A"/>
    <w:rsid w:val="00D67A88"/>
    <w:rsid w:val="00D7131D"/>
    <w:rsid w:val="00D71C27"/>
    <w:rsid w:val="00D726AB"/>
    <w:rsid w:val="00D73AB8"/>
    <w:rsid w:val="00D74C37"/>
    <w:rsid w:val="00D779CC"/>
    <w:rsid w:val="00D8405A"/>
    <w:rsid w:val="00D841B4"/>
    <w:rsid w:val="00D9007B"/>
    <w:rsid w:val="00D90D4A"/>
    <w:rsid w:val="00D92EAD"/>
    <w:rsid w:val="00D94F1B"/>
    <w:rsid w:val="00DA305F"/>
    <w:rsid w:val="00DB0E7C"/>
    <w:rsid w:val="00DB0F3A"/>
    <w:rsid w:val="00DB7F5C"/>
    <w:rsid w:val="00DC01CE"/>
    <w:rsid w:val="00DC0972"/>
    <w:rsid w:val="00DC1457"/>
    <w:rsid w:val="00DC7C0E"/>
    <w:rsid w:val="00DC7E88"/>
    <w:rsid w:val="00DD0610"/>
    <w:rsid w:val="00DD358C"/>
    <w:rsid w:val="00DD362D"/>
    <w:rsid w:val="00DD3C33"/>
    <w:rsid w:val="00DD5991"/>
    <w:rsid w:val="00DD6DBE"/>
    <w:rsid w:val="00DD79EB"/>
    <w:rsid w:val="00DE1323"/>
    <w:rsid w:val="00DE203A"/>
    <w:rsid w:val="00DE3BDE"/>
    <w:rsid w:val="00DE3DC8"/>
    <w:rsid w:val="00DE458F"/>
    <w:rsid w:val="00DE4C24"/>
    <w:rsid w:val="00DE7B22"/>
    <w:rsid w:val="00DF2728"/>
    <w:rsid w:val="00DF4A9C"/>
    <w:rsid w:val="00DF5EA0"/>
    <w:rsid w:val="00DF6A97"/>
    <w:rsid w:val="00E0077E"/>
    <w:rsid w:val="00E00ADE"/>
    <w:rsid w:val="00E030AD"/>
    <w:rsid w:val="00E04BE9"/>
    <w:rsid w:val="00E06BC9"/>
    <w:rsid w:val="00E11789"/>
    <w:rsid w:val="00E11E98"/>
    <w:rsid w:val="00E1329B"/>
    <w:rsid w:val="00E13862"/>
    <w:rsid w:val="00E13AF1"/>
    <w:rsid w:val="00E13CB6"/>
    <w:rsid w:val="00E14529"/>
    <w:rsid w:val="00E22FD4"/>
    <w:rsid w:val="00E26ACB"/>
    <w:rsid w:val="00E27424"/>
    <w:rsid w:val="00E31045"/>
    <w:rsid w:val="00E3157C"/>
    <w:rsid w:val="00E32428"/>
    <w:rsid w:val="00E33A49"/>
    <w:rsid w:val="00E40101"/>
    <w:rsid w:val="00E41C41"/>
    <w:rsid w:val="00E41C6F"/>
    <w:rsid w:val="00E4240D"/>
    <w:rsid w:val="00E4246E"/>
    <w:rsid w:val="00E42797"/>
    <w:rsid w:val="00E44C43"/>
    <w:rsid w:val="00E46DC1"/>
    <w:rsid w:val="00E46E25"/>
    <w:rsid w:val="00E47C67"/>
    <w:rsid w:val="00E526BA"/>
    <w:rsid w:val="00E5408F"/>
    <w:rsid w:val="00E62AA4"/>
    <w:rsid w:val="00E62B58"/>
    <w:rsid w:val="00E63214"/>
    <w:rsid w:val="00E65C96"/>
    <w:rsid w:val="00E704FD"/>
    <w:rsid w:val="00E7128F"/>
    <w:rsid w:val="00E75F53"/>
    <w:rsid w:val="00E76477"/>
    <w:rsid w:val="00E812E9"/>
    <w:rsid w:val="00E81B54"/>
    <w:rsid w:val="00E82715"/>
    <w:rsid w:val="00E82816"/>
    <w:rsid w:val="00E82DC8"/>
    <w:rsid w:val="00E85B49"/>
    <w:rsid w:val="00E906CA"/>
    <w:rsid w:val="00E9099F"/>
    <w:rsid w:val="00E90D39"/>
    <w:rsid w:val="00E944DF"/>
    <w:rsid w:val="00E94FB9"/>
    <w:rsid w:val="00E968B7"/>
    <w:rsid w:val="00E97613"/>
    <w:rsid w:val="00E97739"/>
    <w:rsid w:val="00E97E3B"/>
    <w:rsid w:val="00EA1AA7"/>
    <w:rsid w:val="00EA4050"/>
    <w:rsid w:val="00EA65FF"/>
    <w:rsid w:val="00EA74B0"/>
    <w:rsid w:val="00EA78E1"/>
    <w:rsid w:val="00EB6E28"/>
    <w:rsid w:val="00EC048C"/>
    <w:rsid w:val="00EC0A77"/>
    <w:rsid w:val="00EC3DAE"/>
    <w:rsid w:val="00EC4A82"/>
    <w:rsid w:val="00EC5097"/>
    <w:rsid w:val="00EC52F1"/>
    <w:rsid w:val="00EC79ED"/>
    <w:rsid w:val="00ED6708"/>
    <w:rsid w:val="00ED7009"/>
    <w:rsid w:val="00ED7A69"/>
    <w:rsid w:val="00EE0502"/>
    <w:rsid w:val="00EE0DEF"/>
    <w:rsid w:val="00EE1C0E"/>
    <w:rsid w:val="00EF358B"/>
    <w:rsid w:val="00EF50D4"/>
    <w:rsid w:val="00EF613C"/>
    <w:rsid w:val="00F017BC"/>
    <w:rsid w:val="00F05A9E"/>
    <w:rsid w:val="00F06838"/>
    <w:rsid w:val="00F06B75"/>
    <w:rsid w:val="00F06E0C"/>
    <w:rsid w:val="00F1549B"/>
    <w:rsid w:val="00F17316"/>
    <w:rsid w:val="00F173B4"/>
    <w:rsid w:val="00F20573"/>
    <w:rsid w:val="00F2128D"/>
    <w:rsid w:val="00F22865"/>
    <w:rsid w:val="00F2295C"/>
    <w:rsid w:val="00F314A1"/>
    <w:rsid w:val="00F4035A"/>
    <w:rsid w:val="00F42A34"/>
    <w:rsid w:val="00F47912"/>
    <w:rsid w:val="00F504E2"/>
    <w:rsid w:val="00F52F7D"/>
    <w:rsid w:val="00F541A0"/>
    <w:rsid w:val="00F63A65"/>
    <w:rsid w:val="00F64F4F"/>
    <w:rsid w:val="00F658CD"/>
    <w:rsid w:val="00F6611B"/>
    <w:rsid w:val="00F701EB"/>
    <w:rsid w:val="00F71374"/>
    <w:rsid w:val="00F77F46"/>
    <w:rsid w:val="00F8197E"/>
    <w:rsid w:val="00F833E8"/>
    <w:rsid w:val="00F8426A"/>
    <w:rsid w:val="00F84E9B"/>
    <w:rsid w:val="00F937A2"/>
    <w:rsid w:val="00F937C9"/>
    <w:rsid w:val="00F93E3E"/>
    <w:rsid w:val="00F94AC3"/>
    <w:rsid w:val="00F951DF"/>
    <w:rsid w:val="00F956C7"/>
    <w:rsid w:val="00FA30C5"/>
    <w:rsid w:val="00FA33E5"/>
    <w:rsid w:val="00FA525E"/>
    <w:rsid w:val="00FA6558"/>
    <w:rsid w:val="00FA72B1"/>
    <w:rsid w:val="00FA75C6"/>
    <w:rsid w:val="00FB2EEF"/>
    <w:rsid w:val="00FB3FF1"/>
    <w:rsid w:val="00FB701F"/>
    <w:rsid w:val="00FB7D30"/>
    <w:rsid w:val="00FB7DB2"/>
    <w:rsid w:val="00FC0CD3"/>
    <w:rsid w:val="00FC0D1F"/>
    <w:rsid w:val="00FC1F22"/>
    <w:rsid w:val="00FC3967"/>
    <w:rsid w:val="00FD0243"/>
    <w:rsid w:val="00FD3873"/>
    <w:rsid w:val="00FD5BC7"/>
    <w:rsid w:val="00FD6296"/>
    <w:rsid w:val="00FD7A55"/>
    <w:rsid w:val="00FE3291"/>
    <w:rsid w:val="00FE6DE4"/>
    <w:rsid w:val="00FF1598"/>
    <w:rsid w:val="00FF2E81"/>
    <w:rsid w:val="00FF47D7"/>
    <w:rsid w:val="00FF55DC"/>
    <w:rsid w:val="00FF6059"/>
    <w:rsid w:val="00FF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072"/>
    <w:pPr>
      <w:ind w:firstLine="720"/>
      <w:jc w:val="both"/>
    </w:pPr>
    <w:rPr>
      <w:sz w:val="28"/>
    </w:rPr>
  </w:style>
  <w:style w:type="paragraph" w:styleId="1">
    <w:name w:val="heading 1"/>
    <w:basedOn w:val="a"/>
    <w:next w:val="a"/>
    <w:qFormat/>
    <w:rsid w:val="0079384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2C49"/>
    <w:pPr>
      <w:keepNext/>
      <w:spacing w:before="240" w:after="60"/>
      <w:outlineLvl w:val="1"/>
    </w:pPr>
    <w:rPr>
      <w:rFonts w:ascii="Cambria" w:hAnsi="Cambria"/>
      <w:b/>
      <w:bCs/>
      <w:i/>
      <w:iCs/>
      <w:szCs w:val="28"/>
      <w:lang/>
    </w:rPr>
  </w:style>
  <w:style w:type="paragraph" w:styleId="3">
    <w:name w:val="heading 3"/>
    <w:basedOn w:val="a"/>
    <w:next w:val="a"/>
    <w:qFormat/>
    <w:rsid w:val="00012785"/>
    <w:pPr>
      <w:keepNext/>
      <w:ind w:firstLine="0"/>
      <w:jc w:val="center"/>
      <w:outlineLvl w:val="2"/>
    </w:pPr>
    <w:rPr>
      <w:szCs w:val="24"/>
    </w:rPr>
  </w:style>
  <w:style w:type="paragraph" w:styleId="7">
    <w:name w:val="heading 7"/>
    <w:basedOn w:val="a"/>
    <w:next w:val="a"/>
    <w:link w:val="70"/>
    <w:uiPriority w:val="9"/>
    <w:unhideWhenUsed/>
    <w:qFormat/>
    <w:rsid w:val="008B3FE2"/>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ody Text"/>
    <w:basedOn w:val="a"/>
    <w:pPr>
      <w:ind w:firstLine="0"/>
      <w:jc w:val="left"/>
    </w:pPr>
    <w:rPr>
      <w:b/>
      <w:i/>
    </w:rPr>
  </w:style>
  <w:style w:type="paragraph" w:styleId="21">
    <w:name w:val="Body Text 2"/>
    <w:basedOn w:val="a"/>
    <w:pPr>
      <w:ind w:firstLine="0"/>
      <w:jc w:val="left"/>
    </w:pPr>
    <w:rPr>
      <w:sz w:val="32"/>
    </w:rPr>
  </w:style>
  <w:style w:type="paragraph" w:styleId="a9">
    <w:name w:val="Body Text Indent"/>
    <w:basedOn w:val="a"/>
    <w:pPr>
      <w:ind w:firstLine="743"/>
    </w:pPr>
  </w:style>
  <w:style w:type="paragraph" w:styleId="22">
    <w:name w:val="Body Text Indent 2"/>
    <w:basedOn w:val="a"/>
    <w:link w:val="23"/>
    <w:pPr>
      <w:ind w:firstLine="851"/>
      <w:jc w:val="left"/>
    </w:pPr>
    <w:rPr>
      <w:b/>
      <w:i/>
      <w:lang/>
    </w:rPr>
  </w:style>
  <w:style w:type="paragraph" w:styleId="aa">
    <w:name w:val="Balloon Text"/>
    <w:basedOn w:val="a"/>
    <w:semiHidden/>
    <w:rsid w:val="00465451"/>
    <w:rPr>
      <w:rFonts w:ascii="Tahoma" w:hAnsi="Tahoma" w:cs="Tahoma"/>
      <w:sz w:val="16"/>
      <w:szCs w:val="16"/>
    </w:rPr>
  </w:style>
  <w:style w:type="table" w:styleId="ab">
    <w:name w:val="Table Grid"/>
    <w:basedOn w:val="a1"/>
    <w:uiPriority w:val="59"/>
    <w:rsid w:val="00012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692C49"/>
    <w:rPr>
      <w:rFonts w:ascii="Cambria" w:eastAsia="Times New Roman" w:hAnsi="Cambria" w:cs="Times New Roman"/>
      <w:b/>
      <w:bCs/>
      <w:i/>
      <w:iCs/>
      <w:sz w:val="28"/>
      <w:szCs w:val="28"/>
    </w:rPr>
  </w:style>
  <w:style w:type="paragraph" w:styleId="ac">
    <w:name w:val="Title"/>
    <w:basedOn w:val="a"/>
    <w:link w:val="ad"/>
    <w:qFormat/>
    <w:rsid w:val="00692C49"/>
    <w:pPr>
      <w:ind w:firstLine="0"/>
      <w:jc w:val="center"/>
    </w:pPr>
    <w:rPr>
      <w:b/>
      <w:sz w:val="24"/>
      <w:lang/>
    </w:rPr>
  </w:style>
  <w:style w:type="character" w:customStyle="1" w:styleId="ad">
    <w:name w:val="Название Знак"/>
    <w:link w:val="ac"/>
    <w:rsid w:val="00692C49"/>
    <w:rPr>
      <w:b/>
      <w:sz w:val="24"/>
    </w:rPr>
  </w:style>
  <w:style w:type="paragraph" w:styleId="ae">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
    <w:uiPriority w:val="99"/>
    <w:rsid w:val="001178AB"/>
    <w:pPr>
      <w:ind w:firstLine="0"/>
      <w:jc w:val="left"/>
    </w:pPr>
    <w:rPr>
      <w:sz w:val="20"/>
    </w:rPr>
  </w:style>
  <w:style w:type="paragraph" w:customStyle="1" w:styleId="10">
    <w:name w:val=" Знак1"/>
    <w:basedOn w:val="a"/>
    <w:rsid w:val="00C4132E"/>
    <w:pPr>
      <w:spacing w:after="160" w:line="240" w:lineRule="exact"/>
      <w:ind w:firstLine="0"/>
      <w:jc w:val="left"/>
    </w:pPr>
    <w:rPr>
      <w:rFonts w:ascii="Verdana" w:hAnsi="Verdana"/>
      <w:sz w:val="20"/>
      <w:lang w:val="en-US" w:eastAsia="en-US"/>
    </w:rPr>
  </w:style>
  <w:style w:type="paragraph" w:styleId="11">
    <w:name w:val="toc 1"/>
    <w:basedOn w:val="a"/>
    <w:next w:val="a"/>
    <w:autoRedefine/>
    <w:rsid w:val="00CE2837"/>
    <w:pPr>
      <w:ind w:firstLine="0"/>
      <w:jc w:val="left"/>
    </w:pPr>
    <w:rPr>
      <w:bCs/>
      <w:sz w:val="24"/>
      <w:szCs w:val="28"/>
    </w:rPr>
  </w:style>
  <w:style w:type="character" w:styleId="af0">
    <w:name w:val="Hyperlink"/>
    <w:rsid w:val="00C90F23"/>
    <w:rPr>
      <w:rFonts w:ascii="Times New Roman" w:hAnsi="Times New Roman" w:cs="Times New Roman" w:hint="default"/>
      <w:color w:val="0000FF"/>
      <w:u w:val="single"/>
    </w:rPr>
  </w:style>
  <w:style w:type="paragraph" w:styleId="af1">
    <w:name w:val="Normal (Web)"/>
    <w:basedOn w:val="a"/>
    <w:uiPriority w:val="99"/>
    <w:unhideWhenUsed/>
    <w:rsid w:val="00101C4E"/>
    <w:pPr>
      <w:spacing w:before="150" w:after="225"/>
      <w:ind w:firstLine="0"/>
      <w:jc w:val="left"/>
    </w:pPr>
    <w:rPr>
      <w:sz w:val="24"/>
      <w:szCs w:val="24"/>
    </w:rPr>
  </w:style>
  <w:style w:type="character" w:customStyle="1" w:styleId="23">
    <w:name w:val="Основной текст с отступом 2 Знак"/>
    <w:link w:val="22"/>
    <w:rsid w:val="00101C4E"/>
    <w:rPr>
      <w:b/>
      <w:i/>
      <w:sz w:val="28"/>
    </w:rPr>
  </w:style>
  <w:style w:type="character" w:customStyle="1" w:styleId="70">
    <w:name w:val="Заголовок 7 Знак"/>
    <w:link w:val="7"/>
    <w:uiPriority w:val="9"/>
    <w:rsid w:val="008B3FE2"/>
    <w:rPr>
      <w:rFonts w:ascii="Calibri" w:eastAsia="Times New Roman" w:hAnsi="Calibri" w:cs="Times New Roman"/>
      <w:sz w:val="24"/>
      <w:szCs w:val="24"/>
    </w:rPr>
  </w:style>
  <w:style w:type="paragraph" w:customStyle="1" w:styleId="ConsPlusTitle">
    <w:name w:val="ConsPlusTitle"/>
    <w:uiPriority w:val="99"/>
    <w:rsid w:val="00D270D0"/>
    <w:pPr>
      <w:widowControl w:val="0"/>
      <w:autoSpaceDE w:val="0"/>
      <w:autoSpaceDN w:val="0"/>
      <w:adjustRightInd w:val="0"/>
    </w:pPr>
    <w:rPr>
      <w:rFonts w:ascii="Calibri" w:hAnsi="Calibri" w:cs="Calibri"/>
      <w:b/>
      <w:bCs/>
      <w:sz w:val="22"/>
      <w:szCs w:val="22"/>
    </w:rPr>
  </w:style>
  <w:style w:type="paragraph" w:styleId="af2">
    <w:name w:val="List"/>
    <w:basedOn w:val="a"/>
    <w:unhideWhenUsed/>
    <w:rsid w:val="00144F98"/>
    <w:pPr>
      <w:ind w:left="283" w:hanging="283"/>
      <w:jc w:val="left"/>
    </w:pPr>
    <w:rPr>
      <w:sz w:val="20"/>
    </w:rPr>
  </w:style>
  <w:style w:type="paragraph" w:customStyle="1" w:styleId="ConsPlusNormal">
    <w:name w:val="ConsPlusNormal"/>
    <w:link w:val="ConsPlusNormal0"/>
    <w:rsid w:val="00172E59"/>
    <w:pPr>
      <w:widowControl w:val="0"/>
      <w:autoSpaceDE w:val="0"/>
      <w:autoSpaceDN w:val="0"/>
      <w:adjustRightInd w:val="0"/>
    </w:pPr>
    <w:rPr>
      <w:rFonts w:ascii="Arial" w:hAnsi="Arial" w:cs="Arial"/>
    </w:rPr>
  </w:style>
  <w:style w:type="character" w:customStyle="1" w:styleId="af3">
    <w:name w:val="Основной текст_"/>
    <w:link w:val="30"/>
    <w:rsid w:val="00CC41FB"/>
    <w:rPr>
      <w:sz w:val="27"/>
      <w:szCs w:val="27"/>
      <w:shd w:val="clear" w:color="auto" w:fill="FFFFFF"/>
    </w:rPr>
  </w:style>
  <w:style w:type="paragraph" w:customStyle="1" w:styleId="30">
    <w:name w:val="Основной текст3"/>
    <w:basedOn w:val="a"/>
    <w:link w:val="af3"/>
    <w:rsid w:val="00CC41FB"/>
    <w:pPr>
      <w:shd w:val="clear" w:color="auto" w:fill="FFFFFF"/>
      <w:spacing w:before="660" w:line="480" w:lineRule="exact"/>
      <w:ind w:hanging="660"/>
    </w:pPr>
    <w:rPr>
      <w:sz w:val="27"/>
      <w:szCs w:val="27"/>
    </w:rPr>
  </w:style>
  <w:style w:type="character" w:styleId="af4">
    <w:name w:val="footnote reference"/>
    <w:rsid w:val="00E00ADE"/>
    <w:rPr>
      <w:rFonts w:ascii="Times New Roman" w:hAnsi="Times New Roman" w:cs="Times New Roman"/>
      <w:vertAlign w:val="superscript"/>
    </w:rPr>
  </w:style>
  <w:style w:type="character" w:customStyle="1" w:styleId="r">
    <w:name w:val="r"/>
    <w:rsid w:val="00E00ADE"/>
  </w:style>
  <w:style w:type="character" w:customStyle="1" w:styleId="a7">
    <w:name w:val="Нижний колонтитул Знак"/>
    <w:link w:val="a6"/>
    <w:uiPriority w:val="99"/>
    <w:rsid w:val="007C52CE"/>
    <w:rPr>
      <w:sz w:val="28"/>
    </w:rPr>
  </w:style>
  <w:style w:type="character" w:customStyle="1" w:styleId="a4">
    <w:name w:val="Верхний колонтитул Знак"/>
    <w:link w:val="a3"/>
    <w:uiPriority w:val="99"/>
    <w:rsid w:val="0049702E"/>
    <w:rPr>
      <w:sz w:val="28"/>
    </w:rPr>
  </w:style>
  <w:style w:type="character" w:customStyle="1" w:styleId="af">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e"/>
    <w:uiPriority w:val="99"/>
    <w:rsid w:val="00D50270"/>
  </w:style>
  <w:style w:type="paragraph" w:styleId="af5">
    <w:name w:val="annotation text"/>
    <w:basedOn w:val="a"/>
    <w:link w:val="af6"/>
    <w:uiPriority w:val="99"/>
    <w:unhideWhenUsed/>
    <w:rsid w:val="00E82715"/>
    <w:pPr>
      <w:ind w:firstLine="567"/>
    </w:pPr>
    <w:rPr>
      <w:sz w:val="20"/>
    </w:rPr>
  </w:style>
  <w:style w:type="character" w:customStyle="1" w:styleId="af6">
    <w:name w:val="Текст примечания Знак"/>
    <w:basedOn w:val="a0"/>
    <w:link w:val="af5"/>
    <w:uiPriority w:val="99"/>
    <w:rsid w:val="00E82715"/>
  </w:style>
  <w:style w:type="paragraph" w:styleId="af7">
    <w:name w:val="List Paragraph"/>
    <w:basedOn w:val="a"/>
    <w:uiPriority w:val="34"/>
    <w:qFormat/>
    <w:rsid w:val="008B3B8E"/>
    <w:pPr>
      <w:spacing w:line="288" w:lineRule="auto"/>
      <w:ind w:left="720" w:firstLine="567"/>
      <w:contextualSpacing/>
    </w:pPr>
    <w:rPr>
      <w:szCs w:val="28"/>
    </w:rPr>
  </w:style>
  <w:style w:type="character" w:customStyle="1" w:styleId="ConsPlusNormal0">
    <w:name w:val="ConsPlusNormal Знак"/>
    <w:link w:val="ConsPlusNormal"/>
    <w:locked/>
    <w:rsid w:val="00D20756"/>
    <w:rPr>
      <w:rFonts w:ascii="Arial" w:hAnsi="Arial" w:cs="Arial"/>
    </w:rPr>
  </w:style>
  <w:style w:type="paragraph" w:customStyle="1" w:styleId="af8">
    <w:name w:val=" Знак Знак Знак Знак Знак Знак Знак Знак Знак Знак"/>
    <w:basedOn w:val="a"/>
    <w:rsid w:val="007C1B46"/>
    <w:pPr>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7508603">
      <w:bodyDiv w:val="1"/>
      <w:marLeft w:val="0"/>
      <w:marRight w:val="0"/>
      <w:marTop w:val="0"/>
      <w:marBottom w:val="0"/>
      <w:divBdr>
        <w:top w:val="none" w:sz="0" w:space="0" w:color="auto"/>
        <w:left w:val="none" w:sz="0" w:space="0" w:color="auto"/>
        <w:bottom w:val="none" w:sz="0" w:space="0" w:color="auto"/>
        <w:right w:val="none" w:sz="0" w:space="0" w:color="auto"/>
      </w:divBdr>
    </w:div>
    <w:div w:id="58748935">
      <w:bodyDiv w:val="1"/>
      <w:marLeft w:val="0"/>
      <w:marRight w:val="0"/>
      <w:marTop w:val="0"/>
      <w:marBottom w:val="0"/>
      <w:divBdr>
        <w:top w:val="none" w:sz="0" w:space="0" w:color="auto"/>
        <w:left w:val="none" w:sz="0" w:space="0" w:color="auto"/>
        <w:bottom w:val="none" w:sz="0" w:space="0" w:color="auto"/>
        <w:right w:val="none" w:sz="0" w:space="0" w:color="auto"/>
      </w:divBdr>
    </w:div>
    <w:div w:id="113602854">
      <w:bodyDiv w:val="1"/>
      <w:marLeft w:val="0"/>
      <w:marRight w:val="0"/>
      <w:marTop w:val="0"/>
      <w:marBottom w:val="0"/>
      <w:divBdr>
        <w:top w:val="none" w:sz="0" w:space="0" w:color="auto"/>
        <w:left w:val="none" w:sz="0" w:space="0" w:color="auto"/>
        <w:bottom w:val="none" w:sz="0" w:space="0" w:color="auto"/>
        <w:right w:val="none" w:sz="0" w:space="0" w:color="auto"/>
      </w:divBdr>
    </w:div>
    <w:div w:id="207378100">
      <w:bodyDiv w:val="1"/>
      <w:marLeft w:val="0"/>
      <w:marRight w:val="0"/>
      <w:marTop w:val="0"/>
      <w:marBottom w:val="0"/>
      <w:divBdr>
        <w:top w:val="none" w:sz="0" w:space="0" w:color="auto"/>
        <w:left w:val="none" w:sz="0" w:space="0" w:color="auto"/>
        <w:bottom w:val="none" w:sz="0" w:space="0" w:color="auto"/>
        <w:right w:val="none" w:sz="0" w:space="0" w:color="auto"/>
      </w:divBdr>
    </w:div>
    <w:div w:id="272858735">
      <w:bodyDiv w:val="1"/>
      <w:marLeft w:val="0"/>
      <w:marRight w:val="0"/>
      <w:marTop w:val="0"/>
      <w:marBottom w:val="0"/>
      <w:divBdr>
        <w:top w:val="none" w:sz="0" w:space="0" w:color="auto"/>
        <w:left w:val="none" w:sz="0" w:space="0" w:color="auto"/>
        <w:bottom w:val="none" w:sz="0" w:space="0" w:color="auto"/>
        <w:right w:val="none" w:sz="0" w:space="0" w:color="auto"/>
      </w:divBdr>
    </w:div>
    <w:div w:id="315961781">
      <w:bodyDiv w:val="1"/>
      <w:marLeft w:val="0"/>
      <w:marRight w:val="0"/>
      <w:marTop w:val="0"/>
      <w:marBottom w:val="0"/>
      <w:divBdr>
        <w:top w:val="none" w:sz="0" w:space="0" w:color="auto"/>
        <w:left w:val="none" w:sz="0" w:space="0" w:color="auto"/>
        <w:bottom w:val="none" w:sz="0" w:space="0" w:color="auto"/>
        <w:right w:val="none" w:sz="0" w:space="0" w:color="auto"/>
      </w:divBdr>
    </w:div>
    <w:div w:id="404766300">
      <w:bodyDiv w:val="1"/>
      <w:marLeft w:val="0"/>
      <w:marRight w:val="0"/>
      <w:marTop w:val="0"/>
      <w:marBottom w:val="0"/>
      <w:divBdr>
        <w:top w:val="none" w:sz="0" w:space="0" w:color="auto"/>
        <w:left w:val="none" w:sz="0" w:space="0" w:color="auto"/>
        <w:bottom w:val="none" w:sz="0" w:space="0" w:color="auto"/>
        <w:right w:val="none" w:sz="0" w:space="0" w:color="auto"/>
      </w:divBdr>
    </w:div>
    <w:div w:id="490290591">
      <w:bodyDiv w:val="1"/>
      <w:marLeft w:val="0"/>
      <w:marRight w:val="0"/>
      <w:marTop w:val="0"/>
      <w:marBottom w:val="0"/>
      <w:divBdr>
        <w:top w:val="none" w:sz="0" w:space="0" w:color="auto"/>
        <w:left w:val="none" w:sz="0" w:space="0" w:color="auto"/>
        <w:bottom w:val="none" w:sz="0" w:space="0" w:color="auto"/>
        <w:right w:val="none" w:sz="0" w:space="0" w:color="auto"/>
      </w:divBdr>
    </w:div>
    <w:div w:id="498008954">
      <w:bodyDiv w:val="1"/>
      <w:marLeft w:val="0"/>
      <w:marRight w:val="0"/>
      <w:marTop w:val="0"/>
      <w:marBottom w:val="0"/>
      <w:divBdr>
        <w:top w:val="none" w:sz="0" w:space="0" w:color="auto"/>
        <w:left w:val="none" w:sz="0" w:space="0" w:color="auto"/>
        <w:bottom w:val="none" w:sz="0" w:space="0" w:color="auto"/>
        <w:right w:val="none" w:sz="0" w:space="0" w:color="auto"/>
      </w:divBdr>
    </w:div>
    <w:div w:id="503861558">
      <w:bodyDiv w:val="1"/>
      <w:marLeft w:val="0"/>
      <w:marRight w:val="0"/>
      <w:marTop w:val="0"/>
      <w:marBottom w:val="0"/>
      <w:divBdr>
        <w:top w:val="none" w:sz="0" w:space="0" w:color="auto"/>
        <w:left w:val="none" w:sz="0" w:space="0" w:color="auto"/>
        <w:bottom w:val="none" w:sz="0" w:space="0" w:color="auto"/>
        <w:right w:val="none" w:sz="0" w:space="0" w:color="auto"/>
      </w:divBdr>
    </w:div>
    <w:div w:id="609505437">
      <w:bodyDiv w:val="1"/>
      <w:marLeft w:val="0"/>
      <w:marRight w:val="0"/>
      <w:marTop w:val="0"/>
      <w:marBottom w:val="0"/>
      <w:divBdr>
        <w:top w:val="none" w:sz="0" w:space="0" w:color="auto"/>
        <w:left w:val="none" w:sz="0" w:space="0" w:color="auto"/>
        <w:bottom w:val="none" w:sz="0" w:space="0" w:color="auto"/>
        <w:right w:val="none" w:sz="0" w:space="0" w:color="auto"/>
      </w:divBdr>
    </w:div>
    <w:div w:id="638806253">
      <w:bodyDiv w:val="1"/>
      <w:marLeft w:val="0"/>
      <w:marRight w:val="0"/>
      <w:marTop w:val="0"/>
      <w:marBottom w:val="0"/>
      <w:divBdr>
        <w:top w:val="none" w:sz="0" w:space="0" w:color="auto"/>
        <w:left w:val="none" w:sz="0" w:space="0" w:color="auto"/>
        <w:bottom w:val="none" w:sz="0" w:space="0" w:color="auto"/>
        <w:right w:val="none" w:sz="0" w:space="0" w:color="auto"/>
      </w:divBdr>
    </w:div>
    <w:div w:id="652417319">
      <w:bodyDiv w:val="1"/>
      <w:marLeft w:val="0"/>
      <w:marRight w:val="0"/>
      <w:marTop w:val="0"/>
      <w:marBottom w:val="0"/>
      <w:divBdr>
        <w:top w:val="none" w:sz="0" w:space="0" w:color="auto"/>
        <w:left w:val="none" w:sz="0" w:space="0" w:color="auto"/>
        <w:bottom w:val="none" w:sz="0" w:space="0" w:color="auto"/>
        <w:right w:val="none" w:sz="0" w:space="0" w:color="auto"/>
      </w:divBdr>
    </w:div>
    <w:div w:id="692658423">
      <w:bodyDiv w:val="1"/>
      <w:marLeft w:val="0"/>
      <w:marRight w:val="0"/>
      <w:marTop w:val="0"/>
      <w:marBottom w:val="0"/>
      <w:divBdr>
        <w:top w:val="none" w:sz="0" w:space="0" w:color="auto"/>
        <w:left w:val="none" w:sz="0" w:space="0" w:color="auto"/>
        <w:bottom w:val="none" w:sz="0" w:space="0" w:color="auto"/>
        <w:right w:val="none" w:sz="0" w:space="0" w:color="auto"/>
      </w:divBdr>
    </w:div>
    <w:div w:id="845175868">
      <w:bodyDiv w:val="1"/>
      <w:marLeft w:val="0"/>
      <w:marRight w:val="0"/>
      <w:marTop w:val="0"/>
      <w:marBottom w:val="0"/>
      <w:divBdr>
        <w:top w:val="none" w:sz="0" w:space="0" w:color="auto"/>
        <w:left w:val="none" w:sz="0" w:space="0" w:color="auto"/>
        <w:bottom w:val="none" w:sz="0" w:space="0" w:color="auto"/>
        <w:right w:val="none" w:sz="0" w:space="0" w:color="auto"/>
      </w:divBdr>
    </w:div>
    <w:div w:id="890000593">
      <w:bodyDiv w:val="1"/>
      <w:marLeft w:val="0"/>
      <w:marRight w:val="0"/>
      <w:marTop w:val="0"/>
      <w:marBottom w:val="0"/>
      <w:divBdr>
        <w:top w:val="none" w:sz="0" w:space="0" w:color="auto"/>
        <w:left w:val="none" w:sz="0" w:space="0" w:color="auto"/>
        <w:bottom w:val="none" w:sz="0" w:space="0" w:color="auto"/>
        <w:right w:val="none" w:sz="0" w:space="0" w:color="auto"/>
      </w:divBdr>
    </w:div>
    <w:div w:id="894466137">
      <w:bodyDiv w:val="1"/>
      <w:marLeft w:val="0"/>
      <w:marRight w:val="0"/>
      <w:marTop w:val="0"/>
      <w:marBottom w:val="0"/>
      <w:divBdr>
        <w:top w:val="none" w:sz="0" w:space="0" w:color="auto"/>
        <w:left w:val="none" w:sz="0" w:space="0" w:color="auto"/>
        <w:bottom w:val="none" w:sz="0" w:space="0" w:color="auto"/>
        <w:right w:val="none" w:sz="0" w:space="0" w:color="auto"/>
      </w:divBdr>
    </w:div>
    <w:div w:id="988829105">
      <w:bodyDiv w:val="1"/>
      <w:marLeft w:val="0"/>
      <w:marRight w:val="0"/>
      <w:marTop w:val="0"/>
      <w:marBottom w:val="0"/>
      <w:divBdr>
        <w:top w:val="none" w:sz="0" w:space="0" w:color="auto"/>
        <w:left w:val="none" w:sz="0" w:space="0" w:color="auto"/>
        <w:bottom w:val="none" w:sz="0" w:space="0" w:color="auto"/>
        <w:right w:val="none" w:sz="0" w:space="0" w:color="auto"/>
      </w:divBdr>
    </w:div>
    <w:div w:id="1127696610">
      <w:bodyDiv w:val="1"/>
      <w:marLeft w:val="0"/>
      <w:marRight w:val="0"/>
      <w:marTop w:val="0"/>
      <w:marBottom w:val="0"/>
      <w:divBdr>
        <w:top w:val="none" w:sz="0" w:space="0" w:color="auto"/>
        <w:left w:val="none" w:sz="0" w:space="0" w:color="auto"/>
        <w:bottom w:val="none" w:sz="0" w:space="0" w:color="auto"/>
        <w:right w:val="none" w:sz="0" w:space="0" w:color="auto"/>
      </w:divBdr>
    </w:div>
    <w:div w:id="1128737941">
      <w:bodyDiv w:val="1"/>
      <w:marLeft w:val="0"/>
      <w:marRight w:val="0"/>
      <w:marTop w:val="0"/>
      <w:marBottom w:val="0"/>
      <w:divBdr>
        <w:top w:val="none" w:sz="0" w:space="0" w:color="auto"/>
        <w:left w:val="none" w:sz="0" w:space="0" w:color="auto"/>
        <w:bottom w:val="none" w:sz="0" w:space="0" w:color="auto"/>
        <w:right w:val="none" w:sz="0" w:space="0" w:color="auto"/>
      </w:divBdr>
    </w:div>
    <w:div w:id="1191799267">
      <w:bodyDiv w:val="1"/>
      <w:marLeft w:val="0"/>
      <w:marRight w:val="0"/>
      <w:marTop w:val="0"/>
      <w:marBottom w:val="0"/>
      <w:divBdr>
        <w:top w:val="none" w:sz="0" w:space="0" w:color="auto"/>
        <w:left w:val="none" w:sz="0" w:space="0" w:color="auto"/>
        <w:bottom w:val="none" w:sz="0" w:space="0" w:color="auto"/>
        <w:right w:val="none" w:sz="0" w:space="0" w:color="auto"/>
      </w:divBdr>
    </w:div>
    <w:div w:id="1205681078">
      <w:bodyDiv w:val="1"/>
      <w:marLeft w:val="0"/>
      <w:marRight w:val="0"/>
      <w:marTop w:val="0"/>
      <w:marBottom w:val="0"/>
      <w:divBdr>
        <w:top w:val="none" w:sz="0" w:space="0" w:color="auto"/>
        <w:left w:val="none" w:sz="0" w:space="0" w:color="auto"/>
        <w:bottom w:val="none" w:sz="0" w:space="0" w:color="auto"/>
        <w:right w:val="none" w:sz="0" w:space="0" w:color="auto"/>
      </w:divBdr>
    </w:div>
    <w:div w:id="1282373265">
      <w:bodyDiv w:val="1"/>
      <w:marLeft w:val="0"/>
      <w:marRight w:val="0"/>
      <w:marTop w:val="0"/>
      <w:marBottom w:val="0"/>
      <w:divBdr>
        <w:top w:val="none" w:sz="0" w:space="0" w:color="auto"/>
        <w:left w:val="none" w:sz="0" w:space="0" w:color="auto"/>
        <w:bottom w:val="none" w:sz="0" w:space="0" w:color="auto"/>
        <w:right w:val="none" w:sz="0" w:space="0" w:color="auto"/>
      </w:divBdr>
    </w:div>
    <w:div w:id="1386295856">
      <w:bodyDiv w:val="1"/>
      <w:marLeft w:val="0"/>
      <w:marRight w:val="0"/>
      <w:marTop w:val="0"/>
      <w:marBottom w:val="0"/>
      <w:divBdr>
        <w:top w:val="none" w:sz="0" w:space="0" w:color="auto"/>
        <w:left w:val="none" w:sz="0" w:space="0" w:color="auto"/>
        <w:bottom w:val="none" w:sz="0" w:space="0" w:color="auto"/>
        <w:right w:val="none" w:sz="0" w:space="0" w:color="auto"/>
      </w:divBdr>
    </w:div>
    <w:div w:id="1412193814">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47964590">
      <w:bodyDiv w:val="1"/>
      <w:marLeft w:val="0"/>
      <w:marRight w:val="0"/>
      <w:marTop w:val="0"/>
      <w:marBottom w:val="0"/>
      <w:divBdr>
        <w:top w:val="none" w:sz="0" w:space="0" w:color="auto"/>
        <w:left w:val="none" w:sz="0" w:space="0" w:color="auto"/>
        <w:bottom w:val="none" w:sz="0" w:space="0" w:color="auto"/>
        <w:right w:val="none" w:sz="0" w:space="0" w:color="auto"/>
      </w:divBdr>
    </w:div>
    <w:div w:id="1490710046">
      <w:bodyDiv w:val="1"/>
      <w:marLeft w:val="0"/>
      <w:marRight w:val="0"/>
      <w:marTop w:val="0"/>
      <w:marBottom w:val="0"/>
      <w:divBdr>
        <w:top w:val="none" w:sz="0" w:space="0" w:color="auto"/>
        <w:left w:val="none" w:sz="0" w:space="0" w:color="auto"/>
        <w:bottom w:val="none" w:sz="0" w:space="0" w:color="auto"/>
        <w:right w:val="none" w:sz="0" w:space="0" w:color="auto"/>
      </w:divBdr>
    </w:div>
    <w:div w:id="1542984462">
      <w:bodyDiv w:val="1"/>
      <w:marLeft w:val="0"/>
      <w:marRight w:val="0"/>
      <w:marTop w:val="0"/>
      <w:marBottom w:val="0"/>
      <w:divBdr>
        <w:top w:val="none" w:sz="0" w:space="0" w:color="auto"/>
        <w:left w:val="none" w:sz="0" w:space="0" w:color="auto"/>
        <w:bottom w:val="none" w:sz="0" w:space="0" w:color="auto"/>
        <w:right w:val="none" w:sz="0" w:space="0" w:color="auto"/>
      </w:divBdr>
    </w:div>
    <w:div w:id="1677492127">
      <w:bodyDiv w:val="1"/>
      <w:marLeft w:val="0"/>
      <w:marRight w:val="0"/>
      <w:marTop w:val="0"/>
      <w:marBottom w:val="0"/>
      <w:divBdr>
        <w:top w:val="none" w:sz="0" w:space="0" w:color="auto"/>
        <w:left w:val="none" w:sz="0" w:space="0" w:color="auto"/>
        <w:bottom w:val="none" w:sz="0" w:space="0" w:color="auto"/>
        <w:right w:val="none" w:sz="0" w:space="0" w:color="auto"/>
      </w:divBdr>
    </w:div>
    <w:div w:id="1682779889">
      <w:bodyDiv w:val="1"/>
      <w:marLeft w:val="0"/>
      <w:marRight w:val="0"/>
      <w:marTop w:val="0"/>
      <w:marBottom w:val="0"/>
      <w:divBdr>
        <w:top w:val="none" w:sz="0" w:space="0" w:color="auto"/>
        <w:left w:val="none" w:sz="0" w:space="0" w:color="auto"/>
        <w:bottom w:val="none" w:sz="0" w:space="0" w:color="auto"/>
        <w:right w:val="none" w:sz="0" w:space="0" w:color="auto"/>
      </w:divBdr>
    </w:div>
    <w:div w:id="1748847249">
      <w:bodyDiv w:val="1"/>
      <w:marLeft w:val="0"/>
      <w:marRight w:val="0"/>
      <w:marTop w:val="0"/>
      <w:marBottom w:val="0"/>
      <w:divBdr>
        <w:top w:val="none" w:sz="0" w:space="0" w:color="auto"/>
        <w:left w:val="none" w:sz="0" w:space="0" w:color="auto"/>
        <w:bottom w:val="none" w:sz="0" w:space="0" w:color="auto"/>
        <w:right w:val="none" w:sz="0" w:space="0" w:color="auto"/>
      </w:divBdr>
    </w:div>
    <w:div w:id="1763642619">
      <w:bodyDiv w:val="1"/>
      <w:marLeft w:val="0"/>
      <w:marRight w:val="0"/>
      <w:marTop w:val="0"/>
      <w:marBottom w:val="0"/>
      <w:divBdr>
        <w:top w:val="none" w:sz="0" w:space="0" w:color="auto"/>
        <w:left w:val="none" w:sz="0" w:space="0" w:color="auto"/>
        <w:bottom w:val="none" w:sz="0" w:space="0" w:color="auto"/>
        <w:right w:val="none" w:sz="0" w:space="0" w:color="auto"/>
      </w:divBdr>
    </w:div>
    <w:div w:id="1769961708">
      <w:bodyDiv w:val="1"/>
      <w:marLeft w:val="0"/>
      <w:marRight w:val="0"/>
      <w:marTop w:val="0"/>
      <w:marBottom w:val="0"/>
      <w:divBdr>
        <w:top w:val="none" w:sz="0" w:space="0" w:color="auto"/>
        <w:left w:val="none" w:sz="0" w:space="0" w:color="auto"/>
        <w:bottom w:val="none" w:sz="0" w:space="0" w:color="auto"/>
        <w:right w:val="none" w:sz="0" w:space="0" w:color="auto"/>
      </w:divBdr>
    </w:div>
    <w:div w:id="1858888571">
      <w:bodyDiv w:val="1"/>
      <w:marLeft w:val="0"/>
      <w:marRight w:val="0"/>
      <w:marTop w:val="0"/>
      <w:marBottom w:val="0"/>
      <w:divBdr>
        <w:top w:val="none" w:sz="0" w:space="0" w:color="auto"/>
        <w:left w:val="none" w:sz="0" w:space="0" w:color="auto"/>
        <w:bottom w:val="none" w:sz="0" w:space="0" w:color="auto"/>
        <w:right w:val="none" w:sz="0" w:space="0" w:color="auto"/>
      </w:divBdr>
    </w:div>
    <w:div w:id="20157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737A-8CF6-439B-B98D-67E947D4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8791</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Pravitelstvo oblasty</Company>
  <LinksUpToDate>false</LinksUpToDate>
  <CharactersWithSpaces>58783</CharactersWithSpaces>
  <SharedDoc>false</SharedDoc>
  <HLinks>
    <vt:vector size="24" baseType="variant">
      <vt:variant>
        <vt:i4>7077929</vt:i4>
      </vt:variant>
      <vt:variant>
        <vt:i4>9</vt:i4>
      </vt:variant>
      <vt:variant>
        <vt:i4>0</vt:i4>
      </vt:variant>
      <vt:variant>
        <vt:i4>5</vt:i4>
      </vt:variant>
      <vt:variant>
        <vt:lpwstr>http://mobileonline.garant.ru/</vt:lpwstr>
      </vt:variant>
      <vt:variant>
        <vt:lpwstr>/document/10180094/entry/100</vt:lpwstr>
      </vt:variant>
      <vt:variant>
        <vt:i4>7208994</vt:i4>
      </vt:variant>
      <vt:variant>
        <vt:i4>6</vt:i4>
      </vt:variant>
      <vt:variant>
        <vt:i4>0</vt:i4>
      </vt:variant>
      <vt:variant>
        <vt:i4>5</vt:i4>
      </vt:variant>
      <vt:variant>
        <vt:lpwstr>http://mobileonline.garant.ru/</vt:lpwstr>
      </vt:variant>
      <vt:variant>
        <vt:lpwstr>/document/71757358/entry/1010</vt:lpwstr>
      </vt:variant>
      <vt:variant>
        <vt:i4>7274559</vt:i4>
      </vt:variant>
      <vt:variant>
        <vt:i4>3</vt:i4>
      </vt:variant>
      <vt:variant>
        <vt:i4>0</vt:i4>
      </vt:variant>
      <vt:variant>
        <vt:i4>5</vt:i4>
      </vt:variant>
      <vt:variant>
        <vt:lpwstr>garantf1://70772262.0/</vt:lpwstr>
      </vt:variant>
      <vt:variant>
        <vt:lpwstr/>
      </vt:variant>
      <vt:variant>
        <vt:i4>5373976</vt:i4>
      </vt:variant>
      <vt:variant>
        <vt:i4>0</vt:i4>
      </vt:variant>
      <vt:variant>
        <vt:i4>0</vt:i4>
      </vt:variant>
      <vt:variant>
        <vt:i4>5</vt:i4>
      </vt:variant>
      <vt:variant>
        <vt:lpwstr>http://mobileonline.garant.ru/</vt:lpwstr>
      </vt:variant>
      <vt:variant>
        <vt:lpwstr>/document/10900200/entry/1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Оксана</dc:creator>
  <cp:lastModifiedBy>ykadom</cp:lastModifiedBy>
  <cp:revision>2</cp:revision>
  <cp:lastPrinted>2018-11-13T08:28:00Z</cp:lastPrinted>
  <dcterms:created xsi:type="dcterms:W3CDTF">2020-12-16T08:26:00Z</dcterms:created>
  <dcterms:modified xsi:type="dcterms:W3CDTF">2020-12-16T08:26:00Z</dcterms:modified>
</cp:coreProperties>
</file>